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5D606" w14:textId="751D6A95" w:rsidR="00446622" w:rsidRPr="00E428C5" w:rsidRDefault="001526A6" w:rsidP="00E428C5">
      <w:pPr>
        <w:spacing w:after="0"/>
        <w:contextualSpacing/>
        <w:jc w:val="center"/>
        <w:rPr>
          <w:rFonts w:ascii="Trebuchet MS" w:hAnsi="Trebuchet MS"/>
          <w:b/>
        </w:rPr>
      </w:pPr>
      <w:r>
        <w:rPr>
          <w:rFonts w:ascii="Trebuchet MS" w:hAnsi="Trebuchet MS"/>
          <w:b/>
        </w:rPr>
        <w:t xml:space="preserve"> </w:t>
      </w:r>
      <w:bookmarkStart w:id="0" w:name="_GoBack"/>
      <w:bookmarkEnd w:id="0"/>
      <w:r w:rsidR="00446622" w:rsidRPr="00E428C5">
        <w:rPr>
          <w:rFonts w:ascii="Trebuchet MS" w:hAnsi="Trebuchet MS"/>
          <w:b/>
        </w:rPr>
        <w:t>FIȘA MĂSURII</w:t>
      </w:r>
    </w:p>
    <w:p w14:paraId="525B08EE" w14:textId="7E7BE6C5" w:rsidR="00446622" w:rsidRPr="00E428C5" w:rsidRDefault="00446622" w:rsidP="00E428C5">
      <w:pPr>
        <w:spacing w:after="0"/>
        <w:contextualSpacing/>
        <w:jc w:val="both"/>
        <w:rPr>
          <w:rFonts w:ascii="Trebuchet MS" w:hAnsi="Trebuchet MS"/>
        </w:rPr>
      </w:pPr>
      <w:r w:rsidRPr="00E428C5">
        <w:rPr>
          <w:rFonts w:ascii="Trebuchet MS" w:hAnsi="Trebuchet MS"/>
          <w:b/>
        </w:rPr>
        <w:t>Denumirea măsurii</w:t>
      </w:r>
      <w:r w:rsidRPr="00E428C5">
        <w:rPr>
          <w:rFonts w:ascii="Trebuchet MS" w:hAnsi="Trebuchet MS"/>
        </w:rPr>
        <w:t xml:space="preserve"> –</w:t>
      </w:r>
      <w:r w:rsidR="00FF617C" w:rsidRPr="00E428C5">
        <w:rPr>
          <w:rFonts w:ascii="Trebuchet MS" w:hAnsi="Trebuchet MS"/>
          <w:b/>
        </w:rPr>
        <w:t xml:space="preserve"> </w:t>
      </w:r>
      <w:r w:rsidR="000614AC" w:rsidRPr="000614AC">
        <w:rPr>
          <w:rFonts w:ascii="Trebuchet MS" w:hAnsi="Trebuchet MS" w:cs="Arial"/>
          <w:b/>
          <w:bCs/>
        </w:rPr>
        <w:t>INVESTITII PENTRU DEZVOLTAREA COMUNITATII</w:t>
      </w:r>
      <w:r w:rsidR="00071C13" w:rsidRPr="00071C13">
        <w:rPr>
          <w:rFonts w:ascii="Trebuchet MS" w:hAnsi="Trebuchet MS"/>
          <w:b/>
        </w:rPr>
        <w:t xml:space="preserve"> </w:t>
      </w:r>
      <w:r w:rsidRPr="00E428C5">
        <w:rPr>
          <w:rFonts w:ascii="Trebuchet MS" w:hAnsi="Trebuchet MS"/>
          <w:b/>
        </w:rPr>
        <w:t>– M</w:t>
      </w:r>
      <w:r w:rsidR="00A57584" w:rsidRPr="00E428C5">
        <w:rPr>
          <w:rFonts w:ascii="Trebuchet MS" w:hAnsi="Trebuchet MS"/>
          <w:b/>
        </w:rPr>
        <w:t>3</w:t>
      </w:r>
      <w:r w:rsidRPr="00E428C5">
        <w:rPr>
          <w:rFonts w:ascii="Trebuchet MS" w:hAnsi="Trebuchet MS"/>
          <w:b/>
        </w:rPr>
        <w:t>/</w:t>
      </w:r>
      <w:r w:rsidR="00966A4E" w:rsidRPr="00E428C5">
        <w:rPr>
          <w:rFonts w:ascii="Trebuchet MS" w:hAnsi="Trebuchet MS"/>
          <w:b/>
        </w:rPr>
        <w:t>6</w:t>
      </w:r>
      <w:r w:rsidR="00A57584" w:rsidRPr="00E428C5">
        <w:rPr>
          <w:rFonts w:ascii="Trebuchet MS" w:hAnsi="Trebuchet MS"/>
          <w:b/>
        </w:rPr>
        <w:t>B</w:t>
      </w:r>
    </w:p>
    <w:tbl>
      <w:tblPr>
        <w:tblpPr w:leftFromText="180" w:rightFromText="180" w:vertAnchor="text" w:tblpY="1"/>
        <w:tblOverlap w:val="never"/>
        <w:tblW w:w="5000" w:type="pct"/>
        <w:tblLook w:val="04A0" w:firstRow="1" w:lastRow="0" w:firstColumn="1" w:lastColumn="0" w:noHBand="0" w:noVBand="1"/>
      </w:tblPr>
      <w:tblGrid>
        <w:gridCol w:w="4528"/>
        <w:gridCol w:w="2834"/>
        <w:gridCol w:w="1658"/>
      </w:tblGrid>
      <w:tr w:rsidR="00446622" w:rsidRPr="00E428C5" w14:paraId="0B2AE9A8" w14:textId="77777777" w:rsidTr="00966A4E">
        <w:trPr>
          <w:trHeight w:val="288"/>
        </w:trPr>
        <w:tc>
          <w:tcPr>
            <w:tcW w:w="2510" w:type="pct"/>
            <w:tcBorders>
              <w:top w:val="nil"/>
              <w:left w:val="nil"/>
              <w:bottom w:val="nil"/>
              <w:right w:val="nil"/>
            </w:tcBorders>
            <w:shd w:val="clear" w:color="auto" w:fill="auto"/>
            <w:noWrap/>
            <w:vAlign w:val="center"/>
            <w:hideMark/>
          </w:tcPr>
          <w:p w14:paraId="06750EDB" w14:textId="35DAF05B" w:rsidR="00446622" w:rsidRPr="00E428C5" w:rsidRDefault="00FF617C" w:rsidP="00E428C5">
            <w:pPr>
              <w:spacing w:after="0"/>
              <w:contextualSpacing/>
              <w:jc w:val="both"/>
              <w:rPr>
                <w:rFonts w:ascii="Trebuchet MS" w:hAnsi="Trebuchet MS"/>
                <w:b/>
                <w:bCs/>
              </w:rPr>
            </w:pPr>
            <w:r w:rsidRPr="00E428C5">
              <w:rPr>
                <w:rFonts w:ascii="Trebuchet MS" w:hAnsi="Trebuchet MS"/>
                <w:b/>
                <w:bCs/>
              </w:rPr>
              <w:t>Tipul măsurii</w:t>
            </w:r>
          </w:p>
        </w:tc>
        <w:tc>
          <w:tcPr>
            <w:tcW w:w="1571" w:type="pct"/>
            <w:tcBorders>
              <w:top w:val="nil"/>
              <w:left w:val="nil"/>
              <w:bottom w:val="nil"/>
              <w:right w:val="nil"/>
            </w:tcBorders>
            <w:shd w:val="clear" w:color="auto" w:fill="auto"/>
            <w:noWrap/>
            <w:vAlign w:val="bottom"/>
            <w:hideMark/>
          </w:tcPr>
          <w:p w14:paraId="53C78EE5" w14:textId="77777777" w:rsidR="00446622" w:rsidRPr="00E428C5" w:rsidRDefault="00446622" w:rsidP="00E428C5">
            <w:pPr>
              <w:spacing w:after="0"/>
              <w:contextualSpacing/>
              <w:jc w:val="both"/>
              <w:rPr>
                <w:rFonts w:ascii="Trebuchet MS" w:hAnsi="Trebuchet MS"/>
              </w:rPr>
            </w:pPr>
          </w:p>
        </w:tc>
        <w:tc>
          <w:tcPr>
            <w:tcW w:w="920" w:type="pct"/>
            <w:tcBorders>
              <w:top w:val="nil"/>
              <w:left w:val="nil"/>
              <w:bottom w:val="nil"/>
              <w:right w:val="nil"/>
            </w:tcBorders>
            <w:shd w:val="clear" w:color="auto" w:fill="auto"/>
            <w:noWrap/>
            <w:vAlign w:val="bottom"/>
            <w:hideMark/>
          </w:tcPr>
          <w:p w14:paraId="29C1CEE5" w14:textId="77777777" w:rsidR="00446622" w:rsidRPr="00E428C5" w:rsidRDefault="00446622" w:rsidP="00E428C5">
            <w:pPr>
              <w:spacing w:after="0"/>
              <w:contextualSpacing/>
              <w:jc w:val="both"/>
              <w:rPr>
                <w:rFonts w:ascii="Trebuchet MS" w:hAnsi="Trebuchet MS"/>
              </w:rPr>
            </w:pPr>
          </w:p>
        </w:tc>
      </w:tr>
      <w:tr w:rsidR="00446622" w:rsidRPr="00E428C5" w14:paraId="5CD3E31A" w14:textId="77777777" w:rsidTr="00966A4E">
        <w:trPr>
          <w:trHeight w:val="311"/>
        </w:trPr>
        <w:tc>
          <w:tcPr>
            <w:tcW w:w="2510" w:type="pct"/>
            <w:tcBorders>
              <w:top w:val="nil"/>
              <w:left w:val="nil"/>
              <w:bottom w:val="nil"/>
              <w:right w:val="nil"/>
            </w:tcBorders>
            <w:shd w:val="clear" w:color="auto" w:fill="auto"/>
            <w:noWrap/>
            <w:vAlign w:val="center"/>
            <w:hideMark/>
          </w:tcPr>
          <w:p w14:paraId="085289EE" w14:textId="77777777" w:rsidR="00446622" w:rsidRPr="00E428C5" w:rsidRDefault="00446622" w:rsidP="00E428C5">
            <w:pPr>
              <w:spacing w:after="0"/>
              <w:contextualSpacing/>
              <w:jc w:val="both"/>
              <w:rPr>
                <w:rFonts w:ascii="Trebuchet MS" w:hAnsi="Trebuchet MS"/>
              </w:rPr>
            </w:pPr>
            <w:r w:rsidRPr="00E428C5">
              <w:rPr>
                <w:rFonts w:ascii="Trebuchet MS" w:hAnsi="Trebuchet MS"/>
              </w:rPr>
              <w:t>INVESTI</w:t>
            </w:r>
            <w:r w:rsidRPr="00E428C5">
              <w:rPr>
                <w:rFonts w:ascii="Times New Roman" w:hAnsi="Times New Roman" w:cs="Times New Roman"/>
              </w:rPr>
              <w:t>Ț</w:t>
            </w:r>
            <w:r w:rsidRPr="00E428C5">
              <w:rPr>
                <w:rFonts w:ascii="Trebuchet MS" w:hAnsi="Trebuchet MS"/>
              </w:rPr>
              <w:t>II</w:t>
            </w:r>
          </w:p>
        </w:tc>
        <w:tc>
          <w:tcPr>
            <w:tcW w:w="1571" w:type="pct"/>
            <w:tcBorders>
              <w:top w:val="nil"/>
              <w:left w:val="nil"/>
              <w:bottom w:val="nil"/>
              <w:right w:val="nil"/>
            </w:tcBorders>
            <w:shd w:val="clear" w:color="auto" w:fill="auto"/>
            <w:noWrap/>
            <w:vAlign w:val="bottom"/>
            <w:hideMark/>
          </w:tcPr>
          <w:p w14:paraId="61823644" w14:textId="77777777" w:rsidR="00446622" w:rsidRPr="00E428C5" w:rsidRDefault="00446622" w:rsidP="00E428C5">
            <w:pPr>
              <w:spacing w:after="0"/>
              <w:contextualSpacing/>
              <w:jc w:val="both"/>
              <w:rPr>
                <w:rFonts w:ascii="Trebuchet MS" w:hAnsi="Trebuchet MS"/>
              </w:rPr>
            </w:pP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8C17E" w14:textId="33D40072" w:rsidR="00446622" w:rsidRPr="00E428C5" w:rsidRDefault="00446622" w:rsidP="00E428C5">
            <w:pPr>
              <w:spacing w:after="0"/>
              <w:contextualSpacing/>
              <w:jc w:val="both"/>
              <w:rPr>
                <w:rFonts w:ascii="Trebuchet MS" w:hAnsi="Trebuchet MS"/>
                <w:b/>
                <w:bCs/>
              </w:rPr>
            </w:pPr>
            <w:r w:rsidRPr="00E428C5">
              <w:rPr>
                <w:rFonts w:ascii="Trebuchet MS" w:hAnsi="Trebuchet MS"/>
                <w:b/>
                <w:bCs/>
              </w:rPr>
              <w:t> </w:t>
            </w:r>
            <w:r w:rsidR="00754C9B" w:rsidRPr="00E428C5">
              <w:rPr>
                <w:rFonts w:ascii="Trebuchet MS" w:hAnsi="Trebuchet MS"/>
                <w:b/>
                <w:bCs/>
              </w:rPr>
              <w:t>X</w:t>
            </w:r>
          </w:p>
        </w:tc>
      </w:tr>
      <w:tr w:rsidR="00446622" w:rsidRPr="00E428C5" w14:paraId="5F851988" w14:textId="77777777" w:rsidTr="00966A4E">
        <w:trPr>
          <w:trHeight w:val="347"/>
        </w:trPr>
        <w:tc>
          <w:tcPr>
            <w:tcW w:w="2510" w:type="pct"/>
            <w:tcBorders>
              <w:top w:val="nil"/>
              <w:left w:val="nil"/>
              <w:bottom w:val="nil"/>
              <w:right w:val="nil"/>
            </w:tcBorders>
            <w:shd w:val="clear" w:color="auto" w:fill="auto"/>
            <w:noWrap/>
            <w:vAlign w:val="center"/>
            <w:hideMark/>
          </w:tcPr>
          <w:p w14:paraId="47BC3E9A" w14:textId="77777777" w:rsidR="00446622" w:rsidRPr="00E428C5" w:rsidRDefault="00446622" w:rsidP="00E428C5">
            <w:pPr>
              <w:spacing w:after="0"/>
              <w:contextualSpacing/>
              <w:jc w:val="both"/>
              <w:rPr>
                <w:rFonts w:ascii="Trebuchet MS" w:hAnsi="Trebuchet MS"/>
              </w:rPr>
            </w:pPr>
            <w:r w:rsidRPr="00E428C5">
              <w:rPr>
                <w:rFonts w:ascii="Trebuchet MS" w:hAnsi="Trebuchet MS"/>
              </w:rPr>
              <w:t>SERVICII</w:t>
            </w:r>
          </w:p>
        </w:tc>
        <w:tc>
          <w:tcPr>
            <w:tcW w:w="1571" w:type="pct"/>
            <w:tcBorders>
              <w:top w:val="nil"/>
              <w:left w:val="nil"/>
              <w:bottom w:val="nil"/>
              <w:right w:val="nil"/>
            </w:tcBorders>
            <w:shd w:val="clear" w:color="auto" w:fill="auto"/>
            <w:noWrap/>
            <w:vAlign w:val="bottom"/>
            <w:hideMark/>
          </w:tcPr>
          <w:p w14:paraId="1BBA71D7" w14:textId="77777777" w:rsidR="00446622" w:rsidRPr="00E428C5" w:rsidRDefault="00446622" w:rsidP="00E428C5">
            <w:pPr>
              <w:spacing w:after="0"/>
              <w:contextualSpacing/>
              <w:jc w:val="both"/>
              <w:rPr>
                <w:rFonts w:ascii="Trebuchet MS" w:hAnsi="Trebuchet MS"/>
              </w:rPr>
            </w:pPr>
          </w:p>
        </w:tc>
        <w:tc>
          <w:tcPr>
            <w:tcW w:w="920" w:type="pct"/>
            <w:tcBorders>
              <w:top w:val="nil"/>
              <w:left w:val="single" w:sz="4" w:space="0" w:color="auto"/>
              <w:bottom w:val="single" w:sz="4" w:space="0" w:color="auto"/>
              <w:right w:val="single" w:sz="4" w:space="0" w:color="auto"/>
            </w:tcBorders>
            <w:shd w:val="clear" w:color="auto" w:fill="auto"/>
            <w:noWrap/>
            <w:vAlign w:val="bottom"/>
            <w:hideMark/>
          </w:tcPr>
          <w:p w14:paraId="5AADFB0D" w14:textId="77777777" w:rsidR="00446622" w:rsidRPr="00E428C5" w:rsidRDefault="00446622" w:rsidP="00E428C5">
            <w:pPr>
              <w:spacing w:after="0"/>
              <w:contextualSpacing/>
              <w:jc w:val="both"/>
              <w:rPr>
                <w:rFonts w:ascii="Trebuchet MS" w:hAnsi="Trebuchet MS"/>
                <w:b/>
                <w:bCs/>
              </w:rPr>
            </w:pPr>
            <w:r w:rsidRPr="00E428C5">
              <w:rPr>
                <w:rFonts w:ascii="Trebuchet MS" w:hAnsi="Trebuchet MS"/>
                <w:b/>
                <w:bCs/>
              </w:rPr>
              <w:t> </w:t>
            </w:r>
          </w:p>
        </w:tc>
      </w:tr>
      <w:tr w:rsidR="00446622" w:rsidRPr="00E428C5" w14:paraId="326D22DC" w14:textId="77777777" w:rsidTr="00966A4E">
        <w:trPr>
          <w:trHeight w:val="288"/>
        </w:trPr>
        <w:tc>
          <w:tcPr>
            <w:tcW w:w="2510" w:type="pct"/>
            <w:tcBorders>
              <w:top w:val="nil"/>
              <w:left w:val="nil"/>
              <w:bottom w:val="nil"/>
              <w:right w:val="nil"/>
            </w:tcBorders>
            <w:shd w:val="clear" w:color="auto" w:fill="auto"/>
            <w:noWrap/>
            <w:vAlign w:val="bottom"/>
            <w:hideMark/>
          </w:tcPr>
          <w:p w14:paraId="10316142" w14:textId="77777777" w:rsidR="00446622" w:rsidRPr="00E428C5" w:rsidRDefault="00446622" w:rsidP="00E428C5">
            <w:pPr>
              <w:spacing w:after="0"/>
              <w:contextualSpacing/>
              <w:jc w:val="both"/>
              <w:rPr>
                <w:rFonts w:ascii="Trebuchet MS" w:hAnsi="Trebuchet MS"/>
                <w:b/>
              </w:rPr>
            </w:pPr>
            <w:r w:rsidRPr="00E428C5">
              <w:rPr>
                <w:rFonts w:ascii="Trebuchet MS" w:hAnsi="Trebuchet MS"/>
                <w:b/>
              </w:rPr>
              <w:t>SPRIJIN FORFETAR</w:t>
            </w:r>
          </w:p>
        </w:tc>
        <w:tc>
          <w:tcPr>
            <w:tcW w:w="1571" w:type="pct"/>
            <w:tcBorders>
              <w:top w:val="nil"/>
              <w:left w:val="nil"/>
              <w:bottom w:val="nil"/>
              <w:right w:val="nil"/>
            </w:tcBorders>
            <w:shd w:val="clear" w:color="auto" w:fill="auto"/>
            <w:noWrap/>
            <w:vAlign w:val="bottom"/>
            <w:hideMark/>
          </w:tcPr>
          <w:p w14:paraId="516CD533" w14:textId="77777777" w:rsidR="00446622" w:rsidRPr="00E428C5" w:rsidRDefault="00446622" w:rsidP="00E428C5">
            <w:pPr>
              <w:spacing w:after="0"/>
              <w:contextualSpacing/>
              <w:jc w:val="both"/>
              <w:rPr>
                <w:rFonts w:ascii="Trebuchet MS" w:hAnsi="Trebuchet MS"/>
              </w:rPr>
            </w:pPr>
          </w:p>
        </w:tc>
        <w:tc>
          <w:tcPr>
            <w:tcW w:w="920" w:type="pct"/>
            <w:tcBorders>
              <w:top w:val="nil"/>
              <w:left w:val="single" w:sz="4" w:space="0" w:color="auto"/>
              <w:bottom w:val="single" w:sz="4" w:space="0" w:color="auto"/>
              <w:right w:val="single" w:sz="4" w:space="0" w:color="auto"/>
            </w:tcBorders>
            <w:shd w:val="clear" w:color="auto" w:fill="auto"/>
            <w:noWrap/>
            <w:vAlign w:val="bottom"/>
            <w:hideMark/>
          </w:tcPr>
          <w:p w14:paraId="573BF685" w14:textId="12C8939F" w:rsidR="00446622" w:rsidRPr="00E428C5" w:rsidRDefault="00446622" w:rsidP="00E428C5">
            <w:pPr>
              <w:spacing w:after="0"/>
              <w:contextualSpacing/>
              <w:jc w:val="both"/>
              <w:rPr>
                <w:rFonts w:ascii="Trebuchet MS" w:hAnsi="Trebuchet MS"/>
                <w:b/>
                <w:bCs/>
              </w:rPr>
            </w:pPr>
          </w:p>
        </w:tc>
      </w:tr>
    </w:tbl>
    <w:p w14:paraId="72AF6FA4" w14:textId="77777777" w:rsidR="00E428C5" w:rsidRPr="00E428C5" w:rsidRDefault="00E428C5" w:rsidP="00E428C5">
      <w:pPr>
        <w:spacing w:after="0"/>
        <w:jc w:val="both"/>
        <w:outlineLvl w:val="0"/>
        <w:rPr>
          <w:rFonts w:ascii="Trebuchet MS" w:hAnsi="Trebuchet MS"/>
          <w:b/>
        </w:rPr>
      </w:pPr>
      <w:bookmarkStart w:id="1" w:name="_Toc444709881"/>
    </w:p>
    <w:p w14:paraId="4E70D717" w14:textId="72C1977F" w:rsidR="00446622" w:rsidRPr="00E428C5" w:rsidRDefault="00446622" w:rsidP="00E428C5">
      <w:pPr>
        <w:pStyle w:val="ListParagraph"/>
        <w:numPr>
          <w:ilvl w:val="0"/>
          <w:numId w:val="34"/>
        </w:numPr>
        <w:spacing w:after="0"/>
        <w:jc w:val="both"/>
        <w:outlineLvl w:val="0"/>
        <w:rPr>
          <w:rFonts w:ascii="Trebuchet MS" w:hAnsi="Trebuchet MS"/>
          <w:b/>
        </w:rPr>
      </w:pPr>
      <w:r w:rsidRPr="00E428C5">
        <w:rPr>
          <w:rFonts w:ascii="Trebuchet MS" w:hAnsi="Trebuchet MS"/>
          <w:b/>
        </w:rPr>
        <w:t>Descrierea generala a masurii</w:t>
      </w:r>
      <w:bookmarkEnd w:id="1"/>
      <w:r w:rsidR="003E5699">
        <w:rPr>
          <w:rFonts w:ascii="Trebuchet MS" w:hAnsi="Trebuchet MS"/>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1C02914B" w14:textId="77777777" w:rsidTr="00966A4E">
        <w:tc>
          <w:tcPr>
            <w:tcW w:w="9236" w:type="dxa"/>
          </w:tcPr>
          <w:p w14:paraId="59F87175" w14:textId="68A5A3A1" w:rsidR="00446622" w:rsidRPr="00E428C5" w:rsidRDefault="00446622" w:rsidP="00E428C5">
            <w:pPr>
              <w:spacing w:after="0"/>
              <w:contextualSpacing/>
              <w:jc w:val="both"/>
              <w:rPr>
                <w:rFonts w:ascii="Trebuchet MS" w:hAnsi="Trebuchet MS"/>
                <w:b/>
              </w:rPr>
            </w:pPr>
            <w:r w:rsidRPr="00E428C5">
              <w:rPr>
                <w:rFonts w:ascii="Trebuchet MS" w:hAnsi="Trebuchet MS"/>
                <w:b/>
              </w:rPr>
              <w:t>Descrierea generală a măsurii, inclusiv a logicii de intervenție a acesteia și a contribuției la prioritățile strategiei, la domeniile de intervenție, la obiectivele transversale și a complementarității cu alte măsuri din SDL.</w:t>
            </w:r>
          </w:p>
          <w:p w14:paraId="6EE0CF99" w14:textId="19CE4D23" w:rsidR="0024555A" w:rsidRPr="00E428C5" w:rsidRDefault="00BC0591" w:rsidP="00E428C5">
            <w:pPr>
              <w:spacing w:after="0"/>
              <w:contextualSpacing/>
              <w:jc w:val="both"/>
              <w:rPr>
                <w:rFonts w:ascii="Trebuchet MS" w:hAnsi="Trebuchet MS"/>
              </w:rPr>
            </w:pPr>
            <w:r w:rsidRPr="00E428C5">
              <w:rPr>
                <w:rFonts w:ascii="Trebuchet MS" w:hAnsi="Trebuchet MS"/>
              </w:rPr>
              <w:t xml:space="preserve">Aceasta </w:t>
            </w:r>
            <w:r w:rsidR="00966A4E" w:rsidRPr="00E428C5">
              <w:rPr>
                <w:rFonts w:ascii="Trebuchet MS" w:hAnsi="Trebuchet MS"/>
              </w:rPr>
              <w:t>masura</w:t>
            </w:r>
            <w:r w:rsidR="00F63068" w:rsidRPr="00E428C5">
              <w:rPr>
                <w:rFonts w:ascii="Trebuchet MS" w:hAnsi="Trebuchet MS"/>
              </w:rPr>
              <w:t xml:space="preserve"> vizeaza</w:t>
            </w:r>
            <w:r w:rsidR="00966A4E" w:rsidRPr="00E428C5">
              <w:rPr>
                <w:rFonts w:ascii="Trebuchet MS" w:hAnsi="Trebuchet MS"/>
              </w:rPr>
              <w:t xml:space="preserve"> </w:t>
            </w:r>
            <w:r w:rsidR="00471A68" w:rsidRPr="00E428C5">
              <w:rPr>
                <w:rFonts w:ascii="Trebuchet MS" w:hAnsi="Trebuchet MS"/>
              </w:rPr>
              <w:t>îmbunatatirea conditiilor de viata pentru populatie, asigurarea a</w:t>
            </w:r>
            <w:r w:rsidR="00E96F13" w:rsidRPr="00E428C5">
              <w:rPr>
                <w:rFonts w:ascii="Trebuchet MS" w:hAnsi="Trebuchet MS"/>
              </w:rPr>
              <w:t xml:space="preserve">ccesului la serviciile de baza si </w:t>
            </w:r>
            <w:r w:rsidR="00471A68" w:rsidRPr="00E428C5">
              <w:rPr>
                <w:rFonts w:ascii="Trebuchet MS" w:hAnsi="Trebuchet MS"/>
              </w:rPr>
              <w:t xml:space="preserve">protejarea mostenirii culturale din </w:t>
            </w:r>
            <w:r w:rsidR="00CA61A5" w:rsidRPr="00E428C5">
              <w:rPr>
                <w:rFonts w:ascii="Trebuchet MS" w:hAnsi="Trebuchet MS"/>
              </w:rPr>
              <w:t xml:space="preserve">teritoriul GAL </w:t>
            </w:r>
            <w:r w:rsidR="00471A68" w:rsidRPr="00E428C5">
              <w:rPr>
                <w:rFonts w:ascii="Trebuchet MS" w:hAnsi="Trebuchet MS"/>
              </w:rPr>
              <w:t>în vederea realizarii unei dezvoltari durabile</w:t>
            </w:r>
            <w:r w:rsidR="00CA61A5" w:rsidRPr="00E428C5">
              <w:rPr>
                <w:rFonts w:ascii="Trebuchet MS" w:hAnsi="Trebuchet MS"/>
              </w:rPr>
              <w:t>.</w:t>
            </w:r>
            <w:r w:rsidR="00C24CCD" w:rsidRPr="00E428C5">
              <w:rPr>
                <w:rFonts w:ascii="Trebuchet MS" w:hAnsi="Trebuchet MS"/>
              </w:rPr>
              <w:t xml:space="preserve"> Pentru îmbunatatirea calitatii vietii un factor determinant îl constituie </w:t>
            </w:r>
            <w:r w:rsidR="00E428C5">
              <w:rPr>
                <w:rFonts w:ascii="Trebuchet MS" w:hAnsi="Trebuchet MS"/>
              </w:rPr>
              <w:t xml:space="preserve">creare, </w:t>
            </w:r>
            <w:r w:rsidR="00C24CCD" w:rsidRPr="00E428C5">
              <w:rPr>
                <w:rFonts w:ascii="Trebuchet MS" w:hAnsi="Trebuchet MS"/>
              </w:rPr>
              <w:t>modernizarea si extinderea infra</w:t>
            </w:r>
            <w:r w:rsidR="0024555A" w:rsidRPr="00E428C5">
              <w:rPr>
                <w:rFonts w:ascii="Trebuchet MS" w:hAnsi="Trebuchet MS"/>
              </w:rPr>
              <w:t xml:space="preserve">structurii fizice </w:t>
            </w:r>
            <w:r w:rsidR="00C24CCD" w:rsidRPr="00E428C5">
              <w:rPr>
                <w:rFonts w:ascii="Trebuchet MS" w:hAnsi="Trebuchet MS"/>
              </w:rPr>
              <w:t>de baza care influenteaza în mod direct</w:t>
            </w:r>
            <w:r w:rsidR="00E428C5">
              <w:rPr>
                <w:rFonts w:ascii="Trebuchet MS" w:hAnsi="Trebuchet MS"/>
              </w:rPr>
              <w:t xml:space="preserve"> existenta si</w:t>
            </w:r>
            <w:r w:rsidR="00C24CCD" w:rsidRPr="00E428C5">
              <w:rPr>
                <w:rFonts w:ascii="Trebuchet MS" w:hAnsi="Trebuchet MS"/>
              </w:rPr>
              <w:t xml:space="preserve"> </w:t>
            </w:r>
            <w:r w:rsidR="00CA61A5" w:rsidRPr="00E428C5">
              <w:rPr>
                <w:rFonts w:ascii="Trebuchet MS" w:hAnsi="Trebuchet MS"/>
              </w:rPr>
              <w:t xml:space="preserve">dezvoltarea </w:t>
            </w:r>
            <w:r w:rsidR="00C24CCD" w:rsidRPr="00E428C5">
              <w:rPr>
                <w:rFonts w:ascii="Trebuchet MS" w:hAnsi="Trebuchet MS"/>
              </w:rPr>
              <w:t>activitatilor sociale, cult</w:t>
            </w:r>
            <w:r w:rsidR="007A28CC" w:rsidRPr="00E428C5">
              <w:rPr>
                <w:rFonts w:ascii="Trebuchet MS" w:hAnsi="Trebuchet MS"/>
              </w:rPr>
              <w:t xml:space="preserve">urale si economice si implicit, </w:t>
            </w:r>
            <w:r w:rsidR="00C24CCD" w:rsidRPr="00E428C5">
              <w:rPr>
                <w:rFonts w:ascii="Trebuchet MS" w:hAnsi="Trebuchet MS"/>
              </w:rPr>
              <w:t>crearea de oportunitati ocupationale.</w:t>
            </w:r>
            <w:r w:rsidR="00CA61A5" w:rsidRPr="00E428C5">
              <w:rPr>
                <w:rFonts w:ascii="Trebuchet MS" w:hAnsi="Trebuchet MS"/>
              </w:rPr>
              <w:t xml:space="preserve"> </w:t>
            </w:r>
            <w:r w:rsidR="00D82946" w:rsidRPr="00E428C5">
              <w:rPr>
                <w:rFonts w:ascii="Trebuchet MS" w:hAnsi="Trebuchet MS"/>
              </w:rPr>
              <w:t>Infrastructura şi serviciile de bază neadecvate constituie principalul element care menţine decalajul accentuat dintre zone</w:t>
            </w:r>
            <w:r w:rsidR="00CA61A5" w:rsidRPr="00E428C5">
              <w:rPr>
                <w:rFonts w:ascii="Trebuchet MS" w:hAnsi="Trebuchet MS"/>
              </w:rPr>
              <w:t xml:space="preserve"> </w:t>
            </w:r>
            <w:r w:rsidR="009D6D00" w:rsidRPr="00E428C5">
              <w:rPr>
                <w:rFonts w:ascii="Trebuchet MS" w:hAnsi="Trebuchet MS"/>
              </w:rPr>
              <w:t>reprezentand</w:t>
            </w:r>
            <w:r w:rsidR="00D82946" w:rsidRPr="00E428C5">
              <w:rPr>
                <w:rFonts w:ascii="Trebuchet MS" w:hAnsi="Trebuchet MS"/>
              </w:rPr>
              <w:t xml:space="preserve"> o piedică în calea egalităţii de şanse şi a dezvoltării socio-economice.</w:t>
            </w:r>
            <w:r w:rsidR="00E671EA" w:rsidRPr="00E428C5">
              <w:rPr>
                <w:rFonts w:ascii="Trebuchet MS" w:hAnsi="Trebuchet MS"/>
              </w:rPr>
              <w:t xml:space="preserve"> </w:t>
            </w:r>
            <w:r w:rsidR="009D6D00" w:rsidRPr="00E428C5">
              <w:rPr>
                <w:rFonts w:ascii="Trebuchet MS" w:hAnsi="Trebuchet MS"/>
              </w:rPr>
              <w:t xml:space="preserve">Pentru ca teritoriul GAL </w:t>
            </w:r>
            <w:r w:rsidR="00B81FFC">
              <w:rPr>
                <w:rFonts w:ascii="Trebuchet MS" w:hAnsi="Trebuchet MS"/>
              </w:rPr>
              <w:t xml:space="preserve">Mehedintiul de Sud </w:t>
            </w:r>
            <w:r w:rsidR="009D6D00" w:rsidRPr="00E428C5">
              <w:rPr>
                <w:rFonts w:ascii="Trebuchet MS" w:hAnsi="Trebuchet MS"/>
              </w:rPr>
              <w:t>sa poata concura efectiv în atragerea de investitii, asigurând totod</w:t>
            </w:r>
            <w:r w:rsidR="007A28CC" w:rsidRPr="00E428C5">
              <w:rPr>
                <w:rFonts w:ascii="Trebuchet MS" w:hAnsi="Trebuchet MS"/>
              </w:rPr>
              <w:t xml:space="preserve">ata </w:t>
            </w:r>
            <w:r w:rsidR="009D6D00" w:rsidRPr="00E428C5">
              <w:rPr>
                <w:rFonts w:ascii="Trebuchet MS" w:hAnsi="Trebuchet MS"/>
              </w:rPr>
              <w:t>si fur</w:t>
            </w:r>
            <w:r w:rsidR="00A63A17" w:rsidRPr="00E428C5">
              <w:rPr>
                <w:rFonts w:ascii="Trebuchet MS" w:hAnsi="Trebuchet MS"/>
              </w:rPr>
              <w:t xml:space="preserve">nizarea unor conditii de viata </w:t>
            </w:r>
            <w:r w:rsidR="009D6D00" w:rsidRPr="00E428C5">
              <w:rPr>
                <w:rFonts w:ascii="Trebuchet MS" w:hAnsi="Trebuchet MS"/>
              </w:rPr>
              <w:t>adecvate si servicii necesare comunitatii, sunt necesare</w:t>
            </w:r>
            <w:r w:rsidR="00E671EA" w:rsidRPr="00E428C5">
              <w:rPr>
                <w:rFonts w:ascii="Trebuchet MS" w:hAnsi="Trebuchet MS"/>
              </w:rPr>
              <w:t>, in primul rand,</w:t>
            </w:r>
            <w:r w:rsidR="009D6D00" w:rsidRPr="00E428C5">
              <w:rPr>
                <w:rFonts w:ascii="Trebuchet MS" w:hAnsi="Trebuchet MS"/>
              </w:rPr>
              <w:t xml:space="preserve"> investitii in îmbunatatirea in</w:t>
            </w:r>
            <w:r w:rsidR="0024555A" w:rsidRPr="00E428C5">
              <w:rPr>
                <w:rFonts w:ascii="Trebuchet MS" w:hAnsi="Trebuchet MS"/>
              </w:rPr>
              <w:t xml:space="preserve">frastructurii </w:t>
            </w:r>
            <w:r w:rsidR="009D6D00" w:rsidRPr="00E428C5">
              <w:rPr>
                <w:rFonts w:ascii="Trebuchet MS" w:hAnsi="Trebuchet MS"/>
              </w:rPr>
              <w:t>existente si a serviciilor de baza.</w:t>
            </w:r>
          </w:p>
          <w:p w14:paraId="28D2047A" w14:textId="1A71E81F" w:rsidR="009D6D00" w:rsidRPr="00E428C5" w:rsidRDefault="0024555A" w:rsidP="00E428C5">
            <w:pPr>
              <w:spacing w:after="0"/>
              <w:contextualSpacing/>
              <w:jc w:val="both"/>
              <w:rPr>
                <w:rFonts w:ascii="Trebuchet MS" w:hAnsi="Trebuchet MS"/>
              </w:rPr>
            </w:pPr>
            <w:r w:rsidRPr="00E428C5">
              <w:rPr>
                <w:rFonts w:ascii="Trebuchet MS" w:hAnsi="Trebuchet MS"/>
              </w:rPr>
              <w:t xml:space="preserve">Complexitatea nevoilor de renovare, dezvoltare si modernizare a localitatilor din teritoriul GAL </w:t>
            </w:r>
            <w:r w:rsidR="00B81FFC">
              <w:rPr>
                <w:rFonts w:ascii="Trebuchet MS" w:hAnsi="Trebuchet MS"/>
              </w:rPr>
              <w:t xml:space="preserve">Mehedintiul de Sud </w:t>
            </w:r>
            <w:r w:rsidRPr="00E428C5">
              <w:rPr>
                <w:rFonts w:ascii="Trebuchet MS" w:hAnsi="Trebuchet MS"/>
              </w:rPr>
              <w:t xml:space="preserve">reclama necesitatea unei abordari integrate care presupune combinarea activitatilor si operatiunilor intr-o masura care va </w:t>
            </w:r>
            <w:r w:rsidR="007A28CC" w:rsidRPr="00E428C5">
              <w:rPr>
                <w:rFonts w:ascii="Trebuchet MS" w:hAnsi="Trebuchet MS"/>
              </w:rPr>
              <w:t>permite comunitatilor locale sa</w:t>
            </w:r>
            <w:r w:rsidRPr="00E428C5">
              <w:rPr>
                <w:rFonts w:ascii="Trebuchet MS" w:hAnsi="Trebuchet MS"/>
              </w:rPr>
              <w:t xml:space="preserve"> rezolve într-un cadru integrat problemele si nevoile locale</w:t>
            </w:r>
            <w:r w:rsidR="00284F6B" w:rsidRPr="00E428C5">
              <w:rPr>
                <w:rFonts w:ascii="Trebuchet MS" w:hAnsi="Trebuchet MS"/>
              </w:rPr>
              <w:t xml:space="preserve">. </w:t>
            </w:r>
          </w:p>
        </w:tc>
      </w:tr>
    </w:tbl>
    <w:p w14:paraId="298C9CF9"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0BA4B630" w14:textId="77777777" w:rsidTr="00966A4E">
        <w:tc>
          <w:tcPr>
            <w:tcW w:w="9576" w:type="dxa"/>
          </w:tcPr>
          <w:p w14:paraId="126ED52D" w14:textId="34A596F9" w:rsidR="00446622" w:rsidRPr="00E428C5" w:rsidRDefault="00446622" w:rsidP="00E428C5">
            <w:pPr>
              <w:spacing w:after="0"/>
              <w:contextualSpacing/>
              <w:jc w:val="both"/>
              <w:rPr>
                <w:rFonts w:ascii="Trebuchet MS" w:hAnsi="Trebuchet MS"/>
                <w:b/>
              </w:rPr>
            </w:pPr>
            <w:r w:rsidRPr="00E428C5">
              <w:rPr>
                <w:rFonts w:ascii="Trebuchet MS" w:hAnsi="Trebuchet MS"/>
                <w:b/>
              </w:rPr>
              <w:t>Se va realiza o scurtă justificare și corelare cu analiza SWOT a alegerii măsurii propuse în cadrul SDL.</w:t>
            </w:r>
          </w:p>
          <w:p w14:paraId="40F4D539" w14:textId="569FD5B1" w:rsidR="00446622" w:rsidRPr="00E428C5" w:rsidRDefault="009D6D00" w:rsidP="00FD3166">
            <w:pPr>
              <w:widowControl w:val="0"/>
              <w:autoSpaceDE w:val="0"/>
              <w:autoSpaceDN w:val="0"/>
              <w:adjustRightInd w:val="0"/>
              <w:spacing w:after="0"/>
              <w:contextualSpacing/>
              <w:jc w:val="both"/>
              <w:rPr>
                <w:rFonts w:ascii="Trebuchet MS" w:hAnsi="Trebuchet MS"/>
              </w:rPr>
            </w:pPr>
            <w:r w:rsidRPr="00E428C5">
              <w:rPr>
                <w:rFonts w:ascii="Trebuchet MS" w:eastAsiaTheme="minorEastAsia" w:hAnsi="Trebuchet MS" w:cs="Times New Roman"/>
              </w:rPr>
              <w:t>Dezvoltarea  economică  şi  socială  durabilă  a  terito</w:t>
            </w:r>
            <w:r w:rsidR="00583B77" w:rsidRPr="00E428C5">
              <w:rPr>
                <w:rFonts w:ascii="Trebuchet MS" w:eastAsiaTheme="minorEastAsia" w:hAnsi="Trebuchet MS" w:cs="Times New Roman"/>
              </w:rPr>
              <w:t>r</w:t>
            </w:r>
            <w:r w:rsidRPr="00E428C5">
              <w:rPr>
                <w:rFonts w:ascii="Trebuchet MS" w:eastAsiaTheme="minorEastAsia" w:hAnsi="Trebuchet MS" w:cs="Times New Roman"/>
              </w:rPr>
              <w:t xml:space="preserve">iului GAL este indispensabil legată de îmbunătăţirea infrastructurii şi serviciilor de bază existente. </w:t>
            </w:r>
            <w:r w:rsidR="00AC2B5C">
              <w:rPr>
                <w:rFonts w:ascii="Trebuchet MS" w:eastAsiaTheme="minorEastAsia" w:hAnsi="Trebuchet MS" w:cs="Times New Roman"/>
              </w:rPr>
              <w:t xml:space="preserve">Infrastructura fizica  de baza </w:t>
            </w:r>
            <w:r w:rsidR="0073379A" w:rsidRPr="00E428C5">
              <w:rPr>
                <w:rFonts w:ascii="Trebuchet MS" w:eastAsiaTheme="minorEastAsia" w:hAnsi="Trebuchet MS" w:cs="Times New Roman"/>
              </w:rPr>
              <w:t>slab dezvoltata este</w:t>
            </w:r>
            <w:r w:rsidR="001316AE" w:rsidRPr="00E428C5">
              <w:rPr>
                <w:rFonts w:ascii="Trebuchet MS" w:eastAsiaTheme="minorEastAsia" w:hAnsi="Trebuchet MS" w:cs="Times New Roman"/>
              </w:rPr>
              <w:t xml:space="preserve"> </w:t>
            </w:r>
            <w:r w:rsidR="0073379A" w:rsidRPr="00E428C5">
              <w:rPr>
                <w:rFonts w:ascii="Trebuchet MS" w:eastAsiaTheme="minorEastAsia" w:hAnsi="Trebuchet MS" w:cs="Times New Roman"/>
              </w:rPr>
              <w:t>una dintre cauzele care limiteaza  dezvoltarea serviciilor de baza (facilitati culturale, recreationale,</w:t>
            </w:r>
            <w:r w:rsidR="007A28CC" w:rsidRPr="00E428C5">
              <w:rPr>
                <w:rFonts w:ascii="Trebuchet MS" w:eastAsiaTheme="minorEastAsia" w:hAnsi="Trebuchet MS" w:cs="Times New Roman"/>
              </w:rPr>
              <w:t xml:space="preserve"> institutionale,</w:t>
            </w:r>
            <w:r w:rsidR="001316AE" w:rsidRPr="00E428C5">
              <w:rPr>
                <w:rFonts w:ascii="Trebuchet MS" w:eastAsiaTheme="minorEastAsia" w:hAnsi="Trebuchet MS" w:cs="Times New Roman"/>
              </w:rPr>
              <w:t xml:space="preserve"> </w:t>
            </w:r>
            <w:r w:rsidR="001D06C5" w:rsidRPr="00E428C5">
              <w:rPr>
                <w:rFonts w:ascii="Trebuchet MS" w:eastAsiaTheme="minorEastAsia" w:hAnsi="Trebuchet MS" w:cs="Times New Roman"/>
              </w:rPr>
              <w:t xml:space="preserve">turistice, </w:t>
            </w:r>
            <w:r w:rsidR="001316AE" w:rsidRPr="00E428C5">
              <w:rPr>
                <w:rFonts w:ascii="Trebuchet MS" w:eastAsiaTheme="minorEastAsia" w:hAnsi="Trebuchet MS" w:cs="Times New Roman"/>
              </w:rPr>
              <w:t xml:space="preserve">servicii medicale, servicii de interventie, servicii de colectare a deseurilor, </w:t>
            </w:r>
            <w:r w:rsidR="0073379A" w:rsidRPr="00E428C5">
              <w:rPr>
                <w:rFonts w:ascii="Trebuchet MS" w:eastAsiaTheme="minorEastAsia" w:hAnsi="Trebuchet MS" w:cs="Times New Roman"/>
              </w:rPr>
              <w:t xml:space="preserve">servicii de transport public etc). În majoritatea </w:t>
            </w:r>
            <w:r w:rsidR="00D17DFA">
              <w:rPr>
                <w:rFonts w:ascii="Trebuchet MS" w:eastAsiaTheme="minorEastAsia" w:hAnsi="Trebuchet MS" w:cs="Times New Roman"/>
              </w:rPr>
              <w:t>UAT-urilor</w:t>
            </w:r>
            <w:r w:rsidR="005A305D" w:rsidRPr="00E428C5">
              <w:rPr>
                <w:rFonts w:ascii="Trebuchet MS" w:eastAsiaTheme="minorEastAsia" w:hAnsi="Trebuchet MS" w:cs="Times New Roman"/>
              </w:rPr>
              <w:t xml:space="preserve"> din teritoriul GAL</w:t>
            </w:r>
            <w:r w:rsidR="00FD3166">
              <w:rPr>
                <w:rFonts w:ascii="Trebuchet MS" w:eastAsiaTheme="minorEastAsia" w:hAnsi="Trebuchet MS" w:cs="Times New Roman"/>
              </w:rPr>
              <w:t xml:space="preserve"> Mehedintiul de Sud</w:t>
            </w:r>
            <w:r w:rsidR="0073379A" w:rsidRPr="00E428C5">
              <w:rPr>
                <w:rFonts w:ascii="Trebuchet MS" w:eastAsiaTheme="minorEastAsia" w:hAnsi="Trebuchet MS" w:cs="Times New Roman"/>
              </w:rPr>
              <w:t xml:space="preserve">, </w:t>
            </w:r>
            <w:r w:rsidR="00583B77" w:rsidRPr="00E428C5">
              <w:rPr>
                <w:rFonts w:ascii="Trebuchet MS" w:eastAsiaTheme="minorEastAsia" w:hAnsi="Trebuchet MS" w:cs="Times New Roman"/>
              </w:rPr>
              <w:t>atat infrastructura de baza, cat si serviciile publice s</w:t>
            </w:r>
            <w:r w:rsidR="0073379A" w:rsidRPr="00E428C5">
              <w:rPr>
                <w:rFonts w:ascii="Trebuchet MS" w:eastAsiaTheme="minorEastAsia" w:hAnsi="Trebuchet MS" w:cs="Times New Roman"/>
              </w:rPr>
              <w:t>unt slab dezvoltate sau în un</w:t>
            </w:r>
            <w:r w:rsidR="00423A47" w:rsidRPr="00E428C5">
              <w:rPr>
                <w:rFonts w:ascii="Trebuchet MS" w:eastAsiaTheme="minorEastAsia" w:hAnsi="Trebuchet MS" w:cs="Times New Roman"/>
              </w:rPr>
              <w:t>ele cazuri, aproape inexistente</w:t>
            </w:r>
            <w:r w:rsidR="00F63677" w:rsidRPr="00E428C5">
              <w:rPr>
                <w:rFonts w:ascii="Trebuchet MS" w:eastAsiaTheme="minorEastAsia" w:hAnsi="Trebuchet MS" w:cs="Times New Roman"/>
                <w:i/>
              </w:rPr>
              <w:t xml:space="preserve"> </w:t>
            </w:r>
            <w:r w:rsidR="007A28CC" w:rsidRPr="00CF1D8B">
              <w:rPr>
                <w:rFonts w:ascii="Trebuchet MS" w:eastAsiaTheme="minorEastAsia" w:hAnsi="Trebuchet MS" w:cs="Times New Roman"/>
              </w:rPr>
              <w:t>(</w:t>
            </w:r>
            <w:r w:rsidR="0072073E" w:rsidRPr="00CF1D8B">
              <w:rPr>
                <w:rFonts w:ascii="Trebuchet MS" w:eastAsiaTheme="minorEastAsia" w:hAnsi="Trebuchet MS" w:cs="Times New Roman"/>
              </w:rPr>
              <w:t xml:space="preserve">infrastructura educationala cu baza materiala redusa, stare proasta a cladirilor in care isi desfasoara activitatea autoritatile publice locale, </w:t>
            </w:r>
            <w:r w:rsidR="007A28CC" w:rsidRPr="00CF1D8B">
              <w:rPr>
                <w:rFonts w:ascii="Trebuchet MS" w:eastAsiaTheme="minorEastAsia" w:hAnsi="Trebuchet MS" w:cs="Times New Roman"/>
              </w:rPr>
              <w:t>calitate scazuta a serviciilor medicale</w:t>
            </w:r>
            <w:r w:rsidR="0072073E" w:rsidRPr="00CF1D8B">
              <w:rPr>
                <w:rFonts w:ascii="Trebuchet MS" w:eastAsiaTheme="minorEastAsia" w:hAnsi="Trebuchet MS" w:cs="Times New Roman"/>
              </w:rPr>
              <w:t>, stare degradata a patrimoniului cultural,</w:t>
            </w:r>
            <w:r w:rsidR="005805D4" w:rsidRPr="00CF1D8B">
              <w:rPr>
                <w:rFonts w:ascii="Trebuchet MS" w:eastAsiaTheme="minorEastAsia" w:hAnsi="Trebuchet MS" w:cs="Times New Roman"/>
              </w:rPr>
              <w:t xml:space="preserve"> lipsa infrastructurii turistice,</w:t>
            </w:r>
            <w:r w:rsidR="0072073E" w:rsidRPr="00CF1D8B">
              <w:rPr>
                <w:rFonts w:ascii="Trebuchet MS" w:eastAsiaTheme="minorEastAsia" w:hAnsi="Trebuchet MS" w:cs="Times New Roman"/>
              </w:rPr>
              <w:t xml:space="preserve"> iluminat public inexistent in unele zone sau nemodernizat, lipsa sistemelor de supraveghere video, lipsa unor piete agro-alimentare, lipsa spatiilor recreationale</w:t>
            </w:r>
            <w:r w:rsidR="009E1965" w:rsidRPr="00CF1D8B">
              <w:rPr>
                <w:rFonts w:ascii="Trebuchet MS" w:eastAsiaTheme="minorEastAsia" w:hAnsi="Trebuchet MS" w:cs="Times New Roman"/>
              </w:rPr>
              <w:t>, servicii publice fara echipamente in dotare etc</w:t>
            </w:r>
            <w:r w:rsidR="00423A47" w:rsidRPr="00CF1D8B">
              <w:rPr>
                <w:rFonts w:ascii="Trebuchet MS" w:eastAsiaTheme="minorEastAsia" w:hAnsi="Trebuchet MS" w:cs="Times New Roman"/>
              </w:rPr>
              <w:t>)</w:t>
            </w:r>
            <w:r w:rsidR="009E1965" w:rsidRPr="00E428C5">
              <w:rPr>
                <w:rFonts w:ascii="Trebuchet MS" w:eastAsiaTheme="minorEastAsia" w:hAnsi="Trebuchet MS" w:cs="Times New Roman"/>
                <w:i/>
              </w:rPr>
              <w:t>.</w:t>
            </w:r>
            <w:r w:rsidR="002E70B3" w:rsidRPr="00E428C5">
              <w:rPr>
                <w:rFonts w:ascii="Trebuchet MS" w:eastAsiaTheme="minorEastAsia" w:hAnsi="Trebuchet MS" w:cs="Times New Roman"/>
                <w:i/>
              </w:rPr>
              <w:t xml:space="preserve"> </w:t>
            </w:r>
            <w:r w:rsidR="00C370EB" w:rsidRPr="00E428C5">
              <w:rPr>
                <w:rFonts w:ascii="Trebuchet MS" w:hAnsi="Trebuchet MS"/>
              </w:rPr>
              <w:t>Dezvoltarea socio-economică a zonei</w:t>
            </w:r>
            <w:r w:rsidRPr="00E428C5">
              <w:rPr>
                <w:rFonts w:ascii="Trebuchet MS" w:hAnsi="Trebuchet MS"/>
              </w:rPr>
              <w:t xml:space="preserve"> este indispensabil legată de existenţa unei </w:t>
            </w:r>
            <w:r w:rsidR="005A305D" w:rsidRPr="00E428C5">
              <w:rPr>
                <w:rFonts w:ascii="Trebuchet MS" w:hAnsi="Trebuchet MS"/>
              </w:rPr>
              <w:t>infrastructuri s</w:t>
            </w:r>
            <w:r w:rsidRPr="00E428C5">
              <w:rPr>
                <w:rFonts w:ascii="Trebuchet MS" w:hAnsi="Trebuchet MS"/>
              </w:rPr>
              <w:t>i</w:t>
            </w:r>
            <w:r w:rsidR="00C370EB" w:rsidRPr="00E428C5">
              <w:rPr>
                <w:rFonts w:ascii="Trebuchet MS" w:hAnsi="Trebuchet MS"/>
              </w:rPr>
              <w:t xml:space="preserve"> de</w:t>
            </w:r>
            <w:r w:rsidRPr="00E428C5">
              <w:rPr>
                <w:rFonts w:ascii="Trebuchet MS" w:hAnsi="Trebuchet MS"/>
              </w:rPr>
              <w:t xml:space="preserve"> accesibilitatea serviciilor de bază, inclusiv a celor de a</w:t>
            </w:r>
            <w:r w:rsidR="005A305D" w:rsidRPr="00E428C5">
              <w:rPr>
                <w:rFonts w:ascii="Trebuchet MS" w:hAnsi="Trebuchet MS"/>
              </w:rPr>
              <w:t>grement, social</w:t>
            </w:r>
            <w:r w:rsidR="00C370EB" w:rsidRPr="00E428C5">
              <w:rPr>
                <w:rFonts w:ascii="Trebuchet MS" w:hAnsi="Trebuchet MS"/>
              </w:rPr>
              <w:t>e</w:t>
            </w:r>
            <w:r w:rsidR="005A305D" w:rsidRPr="00E428C5">
              <w:rPr>
                <w:rFonts w:ascii="Trebuchet MS" w:hAnsi="Trebuchet MS"/>
              </w:rPr>
              <w:t>, medical</w:t>
            </w:r>
            <w:r w:rsidR="00C370EB" w:rsidRPr="00E428C5">
              <w:rPr>
                <w:rFonts w:ascii="Trebuchet MS" w:hAnsi="Trebuchet MS"/>
              </w:rPr>
              <w:t xml:space="preserve">e, </w:t>
            </w:r>
            <w:r w:rsidRPr="00E428C5">
              <w:rPr>
                <w:rFonts w:ascii="Trebuchet MS" w:hAnsi="Trebuchet MS"/>
              </w:rPr>
              <w:t>cultural</w:t>
            </w:r>
            <w:r w:rsidR="00C370EB" w:rsidRPr="00E428C5">
              <w:rPr>
                <w:rFonts w:ascii="Trebuchet MS" w:hAnsi="Trebuchet MS"/>
              </w:rPr>
              <w:t>e etc</w:t>
            </w:r>
            <w:r w:rsidRPr="00E428C5">
              <w:rPr>
                <w:rFonts w:ascii="Trebuchet MS" w:hAnsi="Trebuchet MS"/>
              </w:rPr>
              <w:t xml:space="preserve">. Îmbunătăţirea şi dezvoltarea infrastructurii </w:t>
            </w:r>
            <w:r w:rsidR="00932E97" w:rsidRPr="00E428C5">
              <w:rPr>
                <w:rFonts w:ascii="Trebuchet MS" w:hAnsi="Trebuchet MS"/>
              </w:rPr>
              <w:t>si a serviciilor</w:t>
            </w:r>
            <w:r w:rsidRPr="00E428C5">
              <w:rPr>
                <w:rFonts w:ascii="Trebuchet MS" w:hAnsi="Trebuchet MS"/>
              </w:rPr>
              <w:t xml:space="preserve"> reprezintă o cerinţă esenţială pen</w:t>
            </w:r>
            <w:r w:rsidR="005A305D" w:rsidRPr="00E428C5">
              <w:rPr>
                <w:rFonts w:ascii="Trebuchet MS" w:hAnsi="Trebuchet MS"/>
              </w:rPr>
              <w:t>tru creşterea calităţii vieţii s</w:t>
            </w:r>
            <w:r w:rsidR="00932E97" w:rsidRPr="00E428C5">
              <w:rPr>
                <w:rFonts w:ascii="Trebuchet MS" w:hAnsi="Trebuchet MS"/>
              </w:rPr>
              <w:t>i care poate</w:t>
            </w:r>
            <w:r w:rsidRPr="00E428C5">
              <w:rPr>
                <w:rFonts w:ascii="Trebuchet MS" w:hAnsi="Trebuchet MS"/>
              </w:rPr>
              <w:t xml:space="preserve"> conduce la </w:t>
            </w:r>
            <w:r w:rsidR="00932E97" w:rsidRPr="00E428C5">
              <w:rPr>
                <w:rFonts w:ascii="Trebuchet MS" w:hAnsi="Trebuchet MS"/>
              </w:rPr>
              <w:t>cresterea</w:t>
            </w:r>
            <w:r w:rsidRPr="00E428C5">
              <w:rPr>
                <w:rFonts w:ascii="Trebuchet MS" w:hAnsi="Trebuchet MS"/>
              </w:rPr>
              <w:t xml:space="preserve"> incluz</w:t>
            </w:r>
            <w:r w:rsidR="00932E97" w:rsidRPr="00E428C5">
              <w:rPr>
                <w:rFonts w:ascii="Trebuchet MS" w:hAnsi="Trebuchet MS"/>
              </w:rPr>
              <w:t>iuni sociale</w:t>
            </w:r>
            <w:r w:rsidR="005A305D" w:rsidRPr="00E428C5">
              <w:rPr>
                <w:rFonts w:ascii="Trebuchet MS" w:hAnsi="Trebuchet MS"/>
              </w:rPr>
              <w:t xml:space="preserve">, </w:t>
            </w:r>
            <w:r w:rsidR="00932E97" w:rsidRPr="00E428C5">
              <w:rPr>
                <w:rFonts w:ascii="Trebuchet MS" w:hAnsi="Trebuchet MS"/>
              </w:rPr>
              <w:t xml:space="preserve">la </w:t>
            </w:r>
            <w:r w:rsidR="005A305D" w:rsidRPr="00E428C5">
              <w:rPr>
                <w:rFonts w:ascii="Trebuchet MS" w:hAnsi="Trebuchet MS"/>
              </w:rPr>
              <w:t xml:space="preserve">inversarea tendintelor de declin </w:t>
            </w:r>
            <w:r w:rsidR="005A305D" w:rsidRPr="00E428C5">
              <w:rPr>
                <w:rFonts w:ascii="Trebuchet MS" w:hAnsi="Trebuchet MS"/>
              </w:rPr>
              <w:lastRenderedPageBreak/>
              <w:t>economic si social s</w:t>
            </w:r>
            <w:r w:rsidRPr="00E428C5">
              <w:rPr>
                <w:rFonts w:ascii="Trebuchet MS" w:hAnsi="Trebuchet MS"/>
              </w:rPr>
              <w:t>i de depopulare a zone</w:t>
            </w:r>
            <w:r w:rsidR="005A305D" w:rsidRPr="00E428C5">
              <w:rPr>
                <w:rFonts w:ascii="Trebuchet MS" w:hAnsi="Trebuchet MS"/>
              </w:rPr>
              <w:t>i.</w:t>
            </w:r>
            <w:r w:rsidR="00F45487" w:rsidRPr="00E428C5">
              <w:rPr>
                <w:rFonts w:ascii="Trebuchet MS" w:hAnsi="Trebuchet MS"/>
              </w:rPr>
              <w:t xml:space="preserve"> </w:t>
            </w:r>
            <w:r w:rsidR="008E3F51" w:rsidRPr="00E428C5">
              <w:rPr>
                <w:rFonts w:ascii="Trebuchet MS" w:hAnsi="Trebuchet MS"/>
              </w:rPr>
              <w:t>Totodata, imbunatatirea infrastructurii va determina si cresterea atractivitatii zonei pentru investitori, dezvoltar</w:t>
            </w:r>
            <w:r w:rsidR="00FA7813" w:rsidRPr="00E428C5">
              <w:rPr>
                <w:rFonts w:ascii="Trebuchet MS" w:hAnsi="Trebuchet MS"/>
              </w:rPr>
              <w:t>ea de noi investitii in zona conducand la crearea de noi locuri de munca.</w:t>
            </w:r>
            <w:r w:rsidR="00773A88" w:rsidRPr="00E428C5">
              <w:rPr>
                <w:rFonts w:ascii="Trebuchet MS" w:hAnsi="Trebuchet MS"/>
              </w:rPr>
              <w:t xml:space="preserve"> </w:t>
            </w:r>
            <w:r w:rsidR="00446622" w:rsidRPr="00E428C5">
              <w:rPr>
                <w:rFonts w:ascii="Trebuchet MS" w:hAnsi="Trebuchet MS"/>
              </w:rPr>
              <w:t>Masura este</w:t>
            </w:r>
            <w:r w:rsidR="00375479" w:rsidRPr="00E428C5">
              <w:rPr>
                <w:rFonts w:ascii="Trebuchet MS" w:hAnsi="Trebuchet MS"/>
              </w:rPr>
              <w:t>, astfel,</w:t>
            </w:r>
            <w:r w:rsidR="00446622" w:rsidRPr="00E428C5">
              <w:rPr>
                <w:rFonts w:ascii="Trebuchet MS" w:hAnsi="Trebuchet MS"/>
              </w:rPr>
              <w:t xml:space="preserve"> in concordanta cu analiza SWOT si are ca obiectiv imbunatatirea punctelor slabe identificate, reducerea riscurilor si valorificarea oportunitatilor. </w:t>
            </w:r>
          </w:p>
        </w:tc>
      </w:tr>
    </w:tbl>
    <w:p w14:paraId="48EE180B"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3FD09D25" w14:textId="77777777" w:rsidTr="00966A4E">
        <w:tc>
          <w:tcPr>
            <w:tcW w:w="9236" w:type="dxa"/>
          </w:tcPr>
          <w:p w14:paraId="7D40F3A9" w14:textId="3D9294F1" w:rsidR="00446622" w:rsidRPr="00E428C5" w:rsidRDefault="00446622" w:rsidP="00E428C5">
            <w:pPr>
              <w:spacing w:after="0"/>
              <w:contextualSpacing/>
              <w:jc w:val="both"/>
              <w:rPr>
                <w:rFonts w:ascii="Trebuchet MS" w:hAnsi="Trebuchet MS"/>
              </w:rPr>
            </w:pPr>
            <w:r w:rsidRPr="00E428C5">
              <w:rPr>
                <w:rFonts w:ascii="Trebuchet MS" w:hAnsi="Trebuchet MS"/>
                <w:b/>
              </w:rPr>
              <w:t>Masura contribuie la obiectivele de dezvoltare rurală ale Reg. (UE) nr. 1305/2013, art. 4, dupa cum urmeaza:</w:t>
            </w:r>
            <w:r w:rsidR="00E92797" w:rsidRPr="00E428C5">
              <w:rPr>
                <w:rFonts w:ascii="Trebuchet MS" w:hAnsi="Trebuchet MS"/>
                <w:b/>
              </w:rPr>
              <w:t xml:space="preserve"> </w:t>
            </w:r>
            <w:r w:rsidRPr="00E428C5">
              <w:rPr>
                <w:rFonts w:ascii="Trebuchet MS" w:hAnsi="Trebuchet MS"/>
              </w:rPr>
              <w:t>O3. Obtinerea unei dezvoltari teritoriale echilibrate a economiilor si comunitatilor rurale, inclusiv crearea si mentinerea de locuri de munca.</w:t>
            </w:r>
          </w:p>
        </w:tc>
      </w:tr>
    </w:tbl>
    <w:p w14:paraId="41296CEF"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39B81AB3" w14:textId="77777777" w:rsidTr="00966A4E">
        <w:tc>
          <w:tcPr>
            <w:tcW w:w="9576" w:type="dxa"/>
          </w:tcPr>
          <w:p w14:paraId="31B9A33D" w14:textId="0B7A7B34" w:rsidR="003020C2" w:rsidRPr="00E428C5" w:rsidRDefault="00446622" w:rsidP="00E428C5">
            <w:pPr>
              <w:spacing w:after="0"/>
              <w:contextualSpacing/>
              <w:jc w:val="both"/>
              <w:rPr>
                <w:rFonts w:ascii="Trebuchet MS" w:hAnsi="Trebuchet MS"/>
              </w:rPr>
            </w:pPr>
            <w:r w:rsidRPr="00E428C5">
              <w:rPr>
                <w:rFonts w:ascii="Trebuchet MS" w:hAnsi="Trebuchet MS"/>
                <w:b/>
              </w:rPr>
              <w:t>Masura contribuie la urmatoarele obiective specifice locale:</w:t>
            </w:r>
            <w:r w:rsidR="00C956F4" w:rsidRPr="00E428C5">
              <w:rPr>
                <w:rFonts w:ascii="Trebuchet MS" w:hAnsi="Trebuchet MS"/>
                <w:b/>
              </w:rPr>
              <w:t xml:space="preserve"> </w:t>
            </w:r>
            <w:r w:rsidR="00D93CDC" w:rsidRPr="00E428C5">
              <w:rPr>
                <w:rFonts w:ascii="Trebuchet MS" w:hAnsi="Trebuchet MS"/>
              </w:rPr>
              <w:t>Imbunatatirea conditiilor de viata ale locuitorilor din teritoriul GAL</w:t>
            </w:r>
            <w:r w:rsidR="00C956F4" w:rsidRPr="00E428C5">
              <w:rPr>
                <w:rFonts w:ascii="Trebuchet MS" w:hAnsi="Trebuchet MS"/>
              </w:rPr>
              <w:t xml:space="preserve">; </w:t>
            </w:r>
            <w:r w:rsidR="00427875" w:rsidRPr="00E428C5">
              <w:rPr>
                <w:rFonts w:ascii="Trebuchet MS" w:hAnsi="Trebuchet MS"/>
              </w:rPr>
              <w:t>Dezvoltarea infrastruct</w:t>
            </w:r>
            <w:r w:rsidR="00C956F4" w:rsidRPr="00E428C5">
              <w:rPr>
                <w:rFonts w:ascii="Trebuchet MS" w:hAnsi="Trebuchet MS"/>
              </w:rPr>
              <w:t xml:space="preserve">urii de baza din teritoriul GAL; </w:t>
            </w:r>
            <w:r w:rsidR="00821F9C" w:rsidRPr="00E428C5">
              <w:rPr>
                <w:rFonts w:ascii="Trebuchet MS" w:hAnsi="Trebuchet MS"/>
              </w:rPr>
              <w:t>Accesibilizarea serviciilor medicale si de asisten</w:t>
            </w:r>
            <w:r w:rsidR="00821F9C" w:rsidRPr="00E428C5">
              <w:rPr>
                <w:rFonts w:ascii="Trebuchet MS" w:hAnsi="Trebuchet MS" w:cs="Times New Roman"/>
              </w:rPr>
              <w:t>ta</w:t>
            </w:r>
            <w:r w:rsidR="00821F9C" w:rsidRPr="00E428C5">
              <w:rPr>
                <w:rFonts w:ascii="Trebuchet MS" w:hAnsi="Trebuchet MS"/>
              </w:rPr>
              <w:t xml:space="preserve"> socială</w:t>
            </w:r>
            <w:r w:rsidR="00C956F4" w:rsidRPr="00E428C5">
              <w:rPr>
                <w:rFonts w:ascii="Trebuchet MS" w:hAnsi="Trebuchet MS"/>
              </w:rPr>
              <w:t xml:space="preserve">; </w:t>
            </w:r>
            <w:r w:rsidR="00D93CDC" w:rsidRPr="00E428C5">
              <w:rPr>
                <w:rFonts w:ascii="Trebuchet MS" w:hAnsi="Trebuchet MS"/>
              </w:rPr>
              <w:t>Imbunătă</w:t>
            </w:r>
            <w:r w:rsidR="00D93CDC" w:rsidRPr="00E428C5">
              <w:rPr>
                <w:rFonts w:ascii="Times New Roman" w:hAnsi="Times New Roman" w:cs="Times New Roman"/>
              </w:rPr>
              <w:t>ț</w:t>
            </w:r>
            <w:r w:rsidR="00D93CDC" w:rsidRPr="00E428C5">
              <w:rPr>
                <w:rFonts w:ascii="Trebuchet MS" w:hAnsi="Trebuchet MS"/>
              </w:rPr>
              <w:t>irea serviciilor publice locale</w:t>
            </w:r>
            <w:r w:rsidR="00C956F4" w:rsidRPr="00E428C5">
              <w:rPr>
                <w:rFonts w:ascii="Trebuchet MS" w:hAnsi="Trebuchet MS"/>
              </w:rPr>
              <w:t xml:space="preserve">; </w:t>
            </w:r>
            <w:r w:rsidR="00427875" w:rsidRPr="00E428C5">
              <w:rPr>
                <w:rFonts w:ascii="Trebuchet MS" w:hAnsi="Trebuchet MS"/>
              </w:rPr>
              <w:t>Conservarea mo</w:t>
            </w:r>
            <w:r w:rsidR="00427875" w:rsidRPr="00E428C5">
              <w:rPr>
                <w:rFonts w:ascii="Times New Roman" w:hAnsi="Times New Roman" w:cs="Times New Roman"/>
              </w:rPr>
              <w:t>ș</w:t>
            </w:r>
            <w:r w:rsidR="00427875" w:rsidRPr="00E428C5">
              <w:rPr>
                <w:rFonts w:ascii="Trebuchet MS" w:hAnsi="Trebuchet MS"/>
              </w:rPr>
              <w:t>tenirii rurale şi a tradiţiilor locale</w:t>
            </w:r>
            <w:r w:rsidR="00C956F4" w:rsidRPr="00E428C5">
              <w:rPr>
                <w:rFonts w:ascii="Trebuchet MS" w:hAnsi="Trebuchet MS"/>
              </w:rPr>
              <w:t xml:space="preserve">; </w:t>
            </w:r>
            <w:r w:rsidR="00427875" w:rsidRPr="00E428C5">
              <w:rPr>
                <w:rFonts w:ascii="Trebuchet MS" w:hAnsi="Trebuchet MS"/>
              </w:rPr>
              <w:t xml:space="preserve">Stimularea </w:t>
            </w:r>
            <w:r w:rsidR="00427875" w:rsidRPr="00E428C5">
              <w:rPr>
                <w:rFonts w:ascii="Times New Roman" w:hAnsi="Times New Roman" w:cs="Times New Roman"/>
              </w:rPr>
              <w:t>ș</w:t>
            </w:r>
            <w:r w:rsidR="00427875" w:rsidRPr="00E428C5">
              <w:rPr>
                <w:rFonts w:ascii="Trebuchet MS" w:hAnsi="Trebuchet MS"/>
              </w:rPr>
              <w:t>i consolidarea dezvoltării locale</w:t>
            </w:r>
            <w:r w:rsidR="00B20D0F" w:rsidRPr="00E428C5">
              <w:rPr>
                <w:rFonts w:ascii="Trebuchet MS" w:hAnsi="Trebuchet MS"/>
              </w:rPr>
              <w:t xml:space="preserve">; </w:t>
            </w:r>
            <w:r w:rsidR="004E1FF4" w:rsidRPr="00E428C5">
              <w:rPr>
                <w:rFonts w:ascii="Trebuchet MS" w:hAnsi="Trebuchet MS"/>
              </w:rPr>
              <w:t>Cresterea atractivitatii teritoriului GAL</w:t>
            </w:r>
            <w:r w:rsidR="00C956F4" w:rsidRPr="00E428C5">
              <w:rPr>
                <w:rFonts w:ascii="Trebuchet MS" w:hAnsi="Trebuchet MS"/>
              </w:rPr>
              <w:t xml:space="preserve">; </w:t>
            </w:r>
            <w:r w:rsidR="00986F14" w:rsidRPr="00E428C5">
              <w:rPr>
                <w:rFonts w:ascii="Trebuchet MS" w:hAnsi="Trebuchet MS"/>
                <w:spacing w:val="-1"/>
              </w:rPr>
              <w:t>Re</w:t>
            </w:r>
            <w:r w:rsidR="00986F14" w:rsidRPr="00E428C5">
              <w:rPr>
                <w:rFonts w:ascii="Trebuchet MS" w:hAnsi="Trebuchet MS"/>
              </w:rPr>
              <w:t>du</w:t>
            </w:r>
            <w:r w:rsidR="00986F14" w:rsidRPr="00E428C5">
              <w:rPr>
                <w:rFonts w:ascii="Trebuchet MS" w:hAnsi="Trebuchet MS"/>
                <w:spacing w:val="-1"/>
              </w:rPr>
              <w:t>c</w:t>
            </w:r>
            <w:r w:rsidR="00986F14" w:rsidRPr="00E428C5">
              <w:rPr>
                <w:rFonts w:ascii="Trebuchet MS" w:hAnsi="Trebuchet MS"/>
                <w:spacing w:val="1"/>
              </w:rPr>
              <w:t>e</w:t>
            </w:r>
            <w:r w:rsidR="00986F14" w:rsidRPr="00E428C5">
              <w:rPr>
                <w:rFonts w:ascii="Trebuchet MS" w:hAnsi="Trebuchet MS"/>
                <w:spacing w:val="-1"/>
              </w:rPr>
              <w:t>r</w:t>
            </w:r>
            <w:r w:rsidR="00986F14" w:rsidRPr="00E428C5">
              <w:rPr>
                <w:rFonts w:ascii="Trebuchet MS" w:hAnsi="Trebuchet MS"/>
                <w:spacing w:val="1"/>
              </w:rPr>
              <w:t>e</w:t>
            </w:r>
            <w:r w:rsidR="00986F14" w:rsidRPr="00E428C5">
              <w:rPr>
                <w:rFonts w:ascii="Trebuchet MS" w:hAnsi="Trebuchet MS"/>
              </w:rPr>
              <w:t>a</w:t>
            </w:r>
            <w:r w:rsidR="00986F14" w:rsidRPr="00E428C5">
              <w:rPr>
                <w:rFonts w:ascii="Trebuchet MS" w:hAnsi="Trebuchet MS"/>
                <w:spacing w:val="1"/>
              </w:rPr>
              <w:t xml:space="preserve"> </w:t>
            </w:r>
            <w:r w:rsidR="00986F14" w:rsidRPr="00E428C5">
              <w:rPr>
                <w:rFonts w:ascii="Trebuchet MS" w:hAnsi="Trebuchet MS"/>
                <w:spacing w:val="-2"/>
              </w:rPr>
              <w:t>g</w:t>
            </w:r>
            <w:r w:rsidR="00986F14" w:rsidRPr="00E428C5">
              <w:rPr>
                <w:rFonts w:ascii="Trebuchet MS" w:hAnsi="Trebuchet MS"/>
                <w:spacing w:val="-1"/>
              </w:rPr>
              <w:t>ra</w:t>
            </w:r>
            <w:r w:rsidR="00986F14" w:rsidRPr="00E428C5">
              <w:rPr>
                <w:rFonts w:ascii="Trebuchet MS" w:hAnsi="Trebuchet MS"/>
              </w:rPr>
              <w:t>dului de</w:t>
            </w:r>
            <w:r w:rsidR="00986F14" w:rsidRPr="00E428C5">
              <w:rPr>
                <w:rFonts w:ascii="Trebuchet MS" w:hAnsi="Trebuchet MS"/>
                <w:spacing w:val="-1"/>
              </w:rPr>
              <w:t xml:space="preserve"> </w:t>
            </w:r>
            <w:r w:rsidR="00986F14" w:rsidRPr="00E428C5">
              <w:rPr>
                <w:rFonts w:ascii="Trebuchet MS" w:hAnsi="Trebuchet MS"/>
                <w:spacing w:val="3"/>
              </w:rPr>
              <w:t>s</w:t>
            </w:r>
            <w:r w:rsidR="00986F14" w:rsidRPr="00E428C5">
              <w:rPr>
                <w:rFonts w:ascii="Trebuchet MS" w:hAnsi="Trebuchet MS"/>
                <w:spacing w:val="-1"/>
              </w:rPr>
              <w:t>ă</w:t>
            </w:r>
            <w:r w:rsidR="00986F14" w:rsidRPr="00E428C5">
              <w:rPr>
                <w:rFonts w:ascii="Trebuchet MS" w:hAnsi="Trebuchet MS"/>
                <w:spacing w:val="2"/>
              </w:rPr>
              <w:t>r</w:t>
            </w:r>
            <w:r w:rsidR="00986F14" w:rsidRPr="00E428C5">
              <w:rPr>
                <w:rFonts w:ascii="Trebuchet MS" w:hAnsi="Trebuchet MS"/>
                <w:spacing w:val="-1"/>
              </w:rPr>
              <w:t>ăc</w:t>
            </w:r>
            <w:r w:rsidR="00986F14" w:rsidRPr="00E428C5">
              <w:rPr>
                <w:rFonts w:ascii="Trebuchet MS" w:hAnsi="Trebuchet MS"/>
              </w:rPr>
              <w:t>ie</w:t>
            </w:r>
            <w:r w:rsidR="00986F14" w:rsidRPr="00E428C5">
              <w:rPr>
                <w:rFonts w:ascii="Trebuchet MS" w:hAnsi="Trebuchet MS"/>
                <w:spacing w:val="-1"/>
              </w:rPr>
              <w:t xml:space="preserve"> </w:t>
            </w:r>
            <w:r w:rsidR="00986F14" w:rsidRPr="00E428C5">
              <w:rPr>
                <w:rFonts w:ascii="Times New Roman" w:hAnsi="Times New Roman" w:cs="Times New Roman"/>
              </w:rPr>
              <w:t>ș</w:t>
            </w:r>
            <w:r w:rsidR="00986F14" w:rsidRPr="00E428C5">
              <w:rPr>
                <w:rFonts w:ascii="Trebuchet MS" w:hAnsi="Trebuchet MS"/>
              </w:rPr>
              <w:t>i a</w:t>
            </w:r>
            <w:r w:rsidR="00986F14" w:rsidRPr="00E428C5">
              <w:rPr>
                <w:rFonts w:ascii="Trebuchet MS" w:hAnsi="Trebuchet MS"/>
                <w:spacing w:val="-1"/>
              </w:rPr>
              <w:t xml:space="preserve"> r</w:t>
            </w:r>
            <w:r w:rsidR="00986F14" w:rsidRPr="00E428C5">
              <w:rPr>
                <w:rFonts w:ascii="Trebuchet MS" w:hAnsi="Trebuchet MS"/>
              </w:rPr>
              <w:t>is</w:t>
            </w:r>
            <w:r w:rsidR="00986F14" w:rsidRPr="00E428C5">
              <w:rPr>
                <w:rFonts w:ascii="Trebuchet MS" w:hAnsi="Trebuchet MS"/>
                <w:spacing w:val="-1"/>
              </w:rPr>
              <w:t>c</w:t>
            </w:r>
            <w:r w:rsidR="00986F14" w:rsidRPr="00E428C5">
              <w:rPr>
                <w:rFonts w:ascii="Trebuchet MS" w:hAnsi="Trebuchet MS"/>
              </w:rPr>
              <w:t>ului de</w:t>
            </w:r>
            <w:r w:rsidR="00986F14" w:rsidRPr="00E428C5">
              <w:rPr>
                <w:rFonts w:ascii="Trebuchet MS" w:hAnsi="Trebuchet MS"/>
                <w:spacing w:val="1"/>
              </w:rPr>
              <w:t xml:space="preserve"> </w:t>
            </w:r>
            <w:r w:rsidR="00986F14" w:rsidRPr="00E428C5">
              <w:rPr>
                <w:rFonts w:ascii="Trebuchet MS" w:hAnsi="Trebuchet MS"/>
                <w:spacing w:val="-1"/>
              </w:rPr>
              <w:t>e</w:t>
            </w:r>
            <w:r w:rsidR="00986F14" w:rsidRPr="00E428C5">
              <w:rPr>
                <w:rFonts w:ascii="Trebuchet MS" w:hAnsi="Trebuchet MS"/>
                <w:spacing w:val="2"/>
              </w:rPr>
              <w:t>x</w:t>
            </w:r>
            <w:r w:rsidR="00986F14" w:rsidRPr="00E428C5">
              <w:rPr>
                <w:rFonts w:ascii="Trebuchet MS" w:hAnsi="Trebuchet MS"/>
                <w:spacing w:val="-1"/>
              </w:rPr>
              <w:t>c</w:t>
            </w:r>
            <w:r w:rsidR="00986F14" w:rsidRPr="00E428C5">
              <w:rPr>
                <w:rFonts w:ascii="Trebuchet MS" w:hAnsi="Trebuchet MS"/>
              </w:rPr>
              <w:t>lu</w:t>
            </w:r>
            <w:r w:rsidR="00986F14" w:rsidRPr="00E428C5">
              <w:rPr>
                <w:rFonts w:ascii="Trebuchet MS" w:hAnsi="Trebuchet MS"/>
                <w:spacing w:val="1"/>
              </w:rPr>
              <w:t>z</w:t>
            </w:r>
            <w:r w:rsidR="00986F14" w:rsidRPr="00E428C5">
              <w:rPr>
                <w:rFonts w:ascii="Trebuchet MS" w:hAnsi="Trebuchet MS"/>
              </w:rPr>
              <w:t>iune</w:t>
            </w:r>
            <w:r w:rsidR="00986F14" w:rsidRPr="00E428C5">
              <w:rPr>
                <w:rFonts w:ascii="Trebuchet MS" w:hAnsi="Trebuchet MS"/>
                <w:spacing w:val="-1"/>
              </w:rPr>
              <w:t xml:space="preserve"> </w:t>
            </w:r>
            <w:r w:rsidR="00986F14" w:rsidRPr="00E428C5">
              <w:rPr>
                <w:rFonts w:ascii="Trebuchet MS" w:hAnsi="Trebuchet MS"/>
              </w:rPr>
              <w:t>so</w:t>
            </w:r>
            <w:r w:rsidR="00986F14" w:rsidRPr="00E428C5">
              <w:rPr>
                <w:rFonts w:ascii="Trebuchet MS" w:hAnsi="Trebuchet MS"/>
                <w:spacing w:val="-1"/>
              </w:rPr>
              <w:t>c</w:t>
            </w:r>
            <w:r w:rsidR="00986F14" w:rsidRPr="00E428C5">
              <w:rPr>
                <w:rFonts w:ascii="Trebuchet MS" w:hAnsi="Trebuchet MS"/>
              </w:rPr>
              <w:t>i</w:t>
            </w:r>
            <w:r w:rsidR="00986F14" w:rsidRPr="00E428C5">
              <w:rPr>
                <w:rFonts w:ascii="Trebuchet MS" w:hAnsi="Trebuchet MS"/>
                <w:spacing w:val="-1"/>
              </w:rPr>
              <w:t>a</w:t>
            </w:r>
            <w:r w:rsidR="00986F14" w:rsidRPr="00E428C5">
              <w:rPr>
                <w:rFonts w:ascii="Trebuchet MS" w:hAnsi="Trebuchet MS"/>
              </w:rPr>
              <w:t>l</w:t>
            </w:r>
            <w:r w:rsidR="00986F14" w:rsidRPr="00E428C5">
              <w:rPr>
                <w:rFonts w:ascii="Trebuchet MS" w:hAnsi="Trebuchet MS"/>
                <w:spacing w:val="-1"/>
              </w:rPr>
              <w:t>ă</w:t>
            </w:r>
            <w:r w:rsidR="00C956F4" w:rsidRPr="00E428C5">
              <w:rPr>
                <w:rFonts w:ascii="Trebuchet MS" w:hAnsi="Trebuchet MS"/>
                <w:spacing w:val="-1"/>
              </w:rPr>
              <w:t>.</w:t>
            </w:r>
          </w:p>
        </w:tc>
      </w:tr>
    </w:tbl>
    <w:p w14:paraId="66E52010"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2FB328EC" w14:textId="77777777" w:rsidTr="00966A4E">
        <w:tc>
          <w:tcPr>
            <w:tcW w:w="9576" w:type="dxa"/>
          </w:tcPr>
          <w:p w14:paraId="559E29B7" w14:textId="52FAAB5F" w:rsidR="00446622" w:rsidRPr="00E428C5" w:rsidRDefault="00446622" w:rsidP="00E428C5">
            <w:pPr>
              <w:spacing w:after="0"/>
              <w:contextualSpacing/>
              <w:jc w:val="both"/>
              <w:rPr>
                <w:rFonts w:ascii="Trebuchet MS" w:hAnsi="Trebuchet MS"/>
              </w:rPr>
            </w:pPr>
            <w:r w:rsidRPr="00E428C5">
              <w:rPr>
                <w:rFonts w:ascii="Trebuchet MS" w:hAnsi="Trebuchet MS"/>
                <w:b/>
              </w:rPr>
              <w:t>Măsura contribuie la prioritatea/prioritățile prevăzute la art. 5, Reg. (UE) nr. 1305/2013</w:t>
            </w:r>
            <w:r w:rsidR="00E92797" w:rsidRPr="00E428C5">
              <w:rPr>
                <w:rFonts w:ascii="Trebuchet MS" w:hAnsi="Trebuchet MS"/>
                <w:b/>
              </w:rPr>
              <w:t xml:space="preserve">: </w:t>
            </w:r>
            <w:r w:rsidRPr="00E428C5">
              <w:rPr>
                <w:rFonts w:ascii="Trebuchet MS" w:hAnsi="Trebuchet MS"/>
              </w:rPr>
              <w:t>P6. Promovarea incluziunii sociale, reducerea saraciei si dezvoltare economica in zonele rurale.</w:t>
            </w:r>
          </w:p>
        </w:tc>
      </w:tr>
    </w:tbl>
    <w:p w14:paraId="0735BE9A"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61911DB6" w14:textId="77777777" w:rsidTr="00966A4E">
        <w:tc>
          <w:tcPr>
            <w:tcW w:w="9576" w:type="dxa"/>
          </w:tcPr>
          <w:p w14:paraId="33DDDDC2" w14:textId="32388909" w:rsidR="00446622" w:rsidRPr="00E428C5" w:rsidRDefault="00446622" w:rsidP="00E428C5">
            <w:pPr>
              <w:spacing w:after="0"/>
              <w:contextualSpacing/>
              <w:jc w:val="both"/>
              <w:rPr>
                <w:rFonts w:ascii="Trebuchet MS" w:hAnsi="Trebuchet MS"/>
              </w:rPr>
            </w:pPr>
            <w:r w:rsidRPr="00E428C5">
              <w:rPr>
                <w:rFonts w:ascii="Trebuchet MS" w:hAnsi="Trebuchet MS"/>
              </w:rPr>
              <w:t xml:space="preserve">Măsura corespunde obiectivelor art. </w:t>
            </w:r>
            <w:r w:rsidR="00F63512" w:rsidRPr="00E428C5">
              <w:rPr>
                <w:rFonts w:ascii="Trebuchet MS" w:hAnsi="Trebuchet MS"/>
              </w:rPr>
              <w:t>20</w:t>
            </w:r>
            <w:r w:rsidRPr="00E428C5">
              <w:rPr>
                <w:rFonts w:ascii="Trebuchet MS" w:hAnsi="Trebuchet MS"/>
              </w:rPr>
              <w:t xml:space="preserve"> “</w:t>
            </w:r>
            <w:r w:rsidR="00F63512" w:rsidRPr="00E428C5">
              <w:rPr>
                <w:rFonts w:ascii="Trebuchet MS" w:hAnsi="Trebuchet MS"/>
              </w:rPr>
              <w:t xml:space="preserve">Servicii de bază </w:t>
            </w:r>
            <w:r w:rsidR="00F63512" w:rsidRPr="00E428C5">
              <w:rPr>
                <w:rFonts w:ascii="Times New Roman" w:hAnsi="Times New Roman" w:cs="Times New Roman"/>
              </w:rPr>
              <w:t>ș</w:t>
            </w:r>
            <w:r w:rsidR="00F63512" w:rsidRPr="00E428C5">
              <w:rPr>
                <w:rFonts w:ascii="Trebuchet MS" w:hAnsi="Trebuchet MS"/>
              </w:rPr>
              <w:t>i reînnoirea satelor în zonele rurale</w:t>
            </w:r>
            <w:r w:rsidRPr="00E428C5">
              <w:rPr>
                <w:rFonts w:ascii="Trebuchet MS" w:hAnsi="Trebuchet MS"/>
              </w:rPr>
              <w:t>” din Reg. (UE) nr. 1305/2013</w:t>
            </w:r>
            <w:r w:rsidR="00CF1D8B">
              <w:rPr>
                <w:rFonts w:ascii="Trebuchet MS" w:hAnsi="Trebuchet MS"/>
              </w:rPr>
              <w:t>.</w:t>
            </w:r>
          </w:p>
        </w:tc>
      </w:tr>
    </w:tbl>
    <w:p w14:paraId="172DBED7" w14:textId="77777777" w:rsidR="00446622" w:rsidRPr="00E428C5" w:rsidRDefault="00446622" w:rsidP="00E428C5">
      <w:pPr>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5E86DE4F" w14:textId="77777777" w:rsidTr="00966A4E">
        <w:tc>
          <w:tcPr>
            <w:tcW w:w="9576" w:type="dxa"/>
          </w:tcPr>
          <w:p w14:paraId="50FEEAE9" w14:textId="4B6320A6" w:rsidR="00446622" w:rsidRPr="00E428C5" w:rsidRDefault="00446622" w:rsidP="00E428C5">
            <w:pPr>
              <w:spacing w:after="0"/>
              <w:contextualSpacing/>
              <w:jc w:val="both"/>
              <w:rPr>
                <w:rFonts w:ascii="Trebuchet MS" w:hAnsi="Trebuchet MS"/>
              </w:rPr>
            </w:pPr>
            <w:r w:rsidRPr="00E428C5">
              <w:rPr>
                <w:rFonts w:ascii="Trebuchet MS" w:hAnsi="Trebuchet MS"/>
              </w:rPr>
              <w:t>Măsura contribuie la Domeniul de interven</w:t>
            </w:r>
            <w:r w:rsidRPr="00E428C5">
              <w:rPr>
                <w:rFonts w:ascii="Times New Roman" w:hAnsi="Times New Roman" w:cs="Times New Roman"/>
              </w:rPr>
              <w:t>ț</w:t>
            </w:r>
            <w:r w:rsidRPr="00E428C5">
              <w:rPr>
                <w:rFonts w:ascii="Trebuchet MS" w:hAnsi="Trebuchet MS"/>
              </w:rPr>
              <w:t xml:space="preserve">ie </w:t>
            </w:r>
            <w:r w:rsidR="00921B03" w:rsidRPr="00E428C5">
              <w:rPr>
                <w:rFonts w:ascii="Trebuchet MS" w:hAnsi="Trebuchet MS"/>
              </w:rPr>
              <w:t>DI 6</w:t>
            </w:r>
            <w:r w:rsidR="00A603B7" w:rsidRPr="00E428C5">
              <w:rPr>
                <w:rFonts w:ascii="Trebuchet MS" w:hAnsi="Trebuchet MS"/>
              </w:rPr>
              <w:t>B</w:t>
            </w:r>
            <w:r w:rsidR="00921B03" w:rsidRPr="00E428C5">
              <w:rPr>
                <w:rFonts w:ascii="Trebuchet MS" w:hAnsi="Trebuchet MS"/>
              </w:rPr>
              <w:t xml:space="preserve"> “</w:t>
            </w:r>
            <w:r w:rsidR="00C00AEB" w:rsidRPr="00E428C5">
              <w:rPr>
                <w:rFonts w:ascii="Trebuchet MS" w:hAnsi="Trebuchet MS"/>
              </w:rPr>
              <w:t xml:space="preserve"> </w:t>
            </w:r>
            <w:r w:rsidR="00A603B7" w:rsidRPr="00E428C5">
              <w:rPr>
                <w:rFonts w:ascii="Trebuchet MS" w:hAnsi="Trebuchet MS"/>
              </w:rPr>
              <w:t>Încurajarea dezvoltării locale în zonele rurale</w:t>
            </w:r>
            <w:r w:rsidR="00921B03" w:rsidRPr="00E428C5">
              <w:rPr>
                <w:rFonts w:ascii="Trebuchet MS" w:hAnsi="Trebuchet MS"/>
              </w:rPr>
              <w:t xml:space="preserve">” </w:t>
            </w:r>
            <w:r w:rsidRPr="00E428C5">
              <w:rPr>
                <w:rFonts w:ascii="Trebuchet MS" w:hAnsi="Trebuchet MS"/>
              </w:rPr>
              <w:t>prevăzut la art. 5, Reg. (UE) nr. 1305/2013).</w:t>
            </w:r>
          </w:p>
        </w:tc>
      </w:tr>
    </w:tbl>
    <w:p w14:paraId="0C2B7978" w14:textId="77777777" w:rsidR="00446622" w:rsidRPr="00E428C5" w:rsidRDefault="00446622" w:rsidP="00E428C5">
      <w:pPr>
        <w:tabs>
          <w:tab w:val="left" w:pos="3225"/>
        </w:tabs>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6F86A524" w14:textId="77777777" w:rsidTr="00966A4E">
        <w:tc>
          <w:tcPr>
            <w:tcW w:w="9576" w:type="dxa"/>
          </w:tcPr>
          <w:p w14:paraId="7ADF9C93" w14:textId="46DB7B86" w:rsidR="00BE3314" w:rsidRPr="00E428C5" w:rsidRDefault="00446622" w:rsidP="00E428C5">
            <w:pPr>
              <w:tabs>
                <w:tab w:val="left" w:pos="3225"/>
              </w:tabs>
              <w:spacing w:after="0"/>
              <w:contextualSpacing/>
              <w:jc w:val="both"/>
              <w:rPr>
                <w:rFonts w:ascii="Trebuchet MS" w:hAnsi="Trebuchet MS"/>
              </w:rPr>
            </w:pPr>
            <w:r w:rsidRPr="00E428C5">
              <w:rPr>
                <w:rFonts w:ascii="Trebuchet MS" w:hAnsi="Trebuchet MS"/>
              </w:rPr>
              <w:t>Măsura contribuie la obiectivele transversale ale Reg. (UE) nr. 1305/2013: MEDIU</w:t>
            </w:r>
            <w:r w:rsidR="001C43E2" w:rsidRPr="00E428C5">
              <w:rPr>
                <w:rFonts w:ascii="Trebuchet MS" w:hAnsi="Trebuchet MS"/>
              </w:rPr>
              <w:t>, CLIMA</w:t>
            </w:r>
            <w:r w:rsidRPr="00E428C5">
              <w:rPr>
                <w:rFonts w:ascii="Trebuchet MS" w:hAnsi="Trebuchet MS"/>
              </w:rPr>
              <w:t xml:space="preserve"> si </w:t>
            </w:r>
            <w:r w:rsidR="00C86662" w:rsidRPr="00E428C5">
              <w:rPr>
                <w:rFonts w:ascii="Trebuchet MS" w:hAnsi="Trebuchet MS"/>
              </w:rPr>
              <w:t>INOVARE</w:t>
            </w:r>
            <w:r w:rsidRPr="00E428C5">
              <w:rPr>
                <w:rFonts w:ascii="Trebuchet MS" w:hAnsi="Trebuchet MS"/>
              </w:rPr>
              <w:t xml:space="preserve"> în conformitate cu art. 5, Reg. (UE) nr. 1305/2013) prin crearea unor criterii de s</w:t>
            </w:r>
            <w:r w:rsidR="00C86662" w:rsidRPr="00E428C5">
              <w:rPr>
                <w:rFonts w:ascii="Trebuchet MS" w:hAnsi="Trebuchet MS"/>
              </w:rPr>
              <w:t>electie specific</w:t>
            </w:r>
            <w:r w:rsidR="001C43E2" w:rsidRPr="00E428C5">
              <w:rPr>
                <w:rFonts w:ascii="Trebuchet MS" w:hAnsi="Trebuchet MS"/>
              </w:rPr>
              <w:t xml:space="preserve">e. </w:t>
            </w:r>
            <w:r w:rsidR="00BE3314" w:rsidRPr="00E428C5">
              <w:rPr>
                <w:rFonts w:ascii="Trebuchet MS" w:hAnsi="Trebuchet MS"/>
              </w:rPr>
              <w:t xml:space="preserve">În vederea dezvoltării durabile a teritoriului GAL, în sensul unei mai bune înţelegeri a asumării angajamentelor de mediu </w:t>
            </w:r>
            <w:r w:rsidR="00BE3314" w:rsidRPr="00E428C5">
              <w:rPr>
                <w:rFonts w:ascii="Times New Roman" w:hAnsi="Times New Roman" w:cs="Times New Roman"/>
              </w:rPr>
              <w:t>ș</w:t>
            </w:r>
            <w:r w:rsidR="00BE3314" w:rsidRPr="00E428C5">
              <w:rPr>
                <w:rFonts w:ascii="Trebuchet MS" w:hAnsi="Trebuchet MS"/>
              </w:rPr>
              <w:t xml:space="preserve">i a provocărilor privind schimbările climatice vor fi incurajate proiectele care </w:t>
            </w:r>
            <w:r w:rsidR="00AB67DA" w:rsidRPr="00E428C5">
              <w:rPr>
                <w:rFonts w:ascii="Trebuchet MS" w:hAnsi="Trebuchet MS"/>
                <w:spacing w:val="1"/>
              </w:rPr>
              <w:t xml:space="preserve">propun </w:t>
            </w:r>
            <w:r w:rsidR="00BE3314" w:rsidRPr="00E428C5">
              <w:rPr>
                <w:rFonts w:ascii="Trebuchet MS" w:hAnsi="Trebuchet MS"/>
                <w:spacing w:val="1"/>
              </w:rPr>
              <w:t>utiliz</w:t>
            </w:r>
            <w:r w:rsidR="00BE3314" w:rsidRPr="00E428C5">
              <w:rPr>
                <w:rFonts w:ascii="Trebuchet MS" w:hAnsi="Trebuchet MS"/>
                <w:spacing w:val="-1"/>
              </w:rPr>
              <w:t>are</w:t>
            </w:r>
            <w:r w:rsidR="00BE3314" w:rsidRPr="00E428C5">
              <w:rPr>
                <w:rFonts w:ascii="Trebuchet MS" w:hAnsi="Trebuchet MS"/>
              </w:rPr>
              <w:t>a</w:t>
            </w:r>
            <w:r w:rsidR="00BE3314" w:rsidRPr="00E428C5">
              <w:rPr>
                <w:rFonts w:ascii="Trebuchet MS" w:hAnsi="Trebuchet MS"/>
                <w:spacing w:val="54"/>
              </w:rPr>
              <w:t xml:space="preserve"> </w:t>
            </w:r>
            <w:r w:rsidR="00BE3314" w:rsidRPr="00E428C5">
              <w:rPr>
                <w:rFonts w:ascii="Trebuchet MS" w:hAnsi="Trebuchet MS"/>
              </w:rPr>
              <w:t>su</w:t>
            </w:r>
            <w:r w:rsidR="00BE3314" w:rsidRPr="00E428C5">
              <w:rPr>
                <w:rFonts w:ascii="Trebuchet MS" w:hAnsi="Trebuchet MS"/>
                <w:spacing w:val="-1"/>
              </w:rPr>
              <w:t>r</w:t>
            </w:r>
            <w:r w:rsidR="00BE3314" w:rsidRPr="00E428C5">
              <w:rPr>
                <w:rFonts w:ascii="Trebuchet MS" w:hAnsi="Trebuchet MS"/>
              </w:rPr>
              <w:t>s</w:t>
            </w:r>
            <w:r w:rsidR="00BE3314" w:rsidRPr="00E428C5">
              <w:rPr>
                <w:rFonts w:ascii="Trebuchet MS" w:hAnsi="Trebuchet MS"/>
                <w:spacing w:val="-1"/>
              </w:rPr>
              <w:t>e</w:t>
            </w:r>
            <w:r w:rsidR="00BE3314" w:rsidRPr="00E428C5">
              <w:rPr>
                <w:rFonts w:ascii="Trebuchet MS" w:hAnsi="Trebuchet MS"/>
              </w:rPr>
              <w:t>lor</w:t>
            </w:r>
            <w:r w:rsidR="00BE3314" w:rsidRPr="00E428C5">
              <w:rPr>
                <w:rFonts w:ascii="Trebuchet MS" w:hAnsi="Trebuchet MS"/>
                <w:spacing w:val="54"/>
              </w:rPr>
              <w:t xml:space="preserve"> </w:t>
            </w:r>
            <w:r w:rsidR="00BE3314" w:rsidRPr="00E428C5">
              <w:rPr>
                <w:rFonts w:ascii="Trebuchet MS" w:hAnsi="Trebuchet MS"/>
                <w:spacing w:val="-1"/>
              </w:rPr>
              <w:t>r</w:t>
            </w:r>
            <w:r w:rsidR="00BE3314" w:rsidRPr="00E428C5">
              <w:rPr>
                <w:rFonts w:ascii="Trebuchet MS" w:hAnsi="Trebuchet MS"/>
                <w:spacing w:val="1"/>
              </w:rPr>
              <w:t>e</w:t>
            </w:r>
            <w:r w:rsidR="00BE3314" w:rsidRPr="00E428C5">
              <w:rPr>
                <w:rFonts w:ascii="Trebuchet MS" w:hAnsi="Trebuchet MS"/>
              </w:rPr>
              <w:t>g</w:t>
            </w:r>
            <w:r w:rsidR="00BE3314" w:rsidRPr="00E428C5">
              <w:rPr>
                <w:rFonts w:ascii="Trebuchet MS" w:hAnsi="Trebuchet MS"/>
                <w:spacing w:val="-1"/>
              </w:rPr>
              <w:t>e</w:t>
            </w:r>
            <w:r w:rsidR="00BE3314" w:rsidRPr="00E428C5">
              <w:rPr>
                <w:rFonts w:ascii="Trebuchet MS" w:hAnsi="Trebuchet MS"/>
                <w:spacing w:val="2"/>
              </w:rPr>
              <w:t>n</w:t>
            </w:r>
            <w:r w:rsidR="00BE3314" w:rsidRPr="00E428C5">
              <w:rPr>
                <w:rFonts w:ascii="Trebuchet MS" w:hAnsi="Trebuchet MS"/>
                <w:spacing w:val="-1"/>
              </w:rPr>
              <w:t>era</w:t>
            </w:r>
            <w:r w:rsidR="00BE3314" w:rsidRPr="00E428C5">
              <w:rPr>
                <w:rFonts w:ascii="Trebuchet MS" w:hAnsi="Trebuchet MS"/>
              </w:rPr>
              <w:t>bile</w:t>
            </w:r>
            <w:r w:rsidR="00BE3314" w:rsidRPr="00E428C5">
              <w:rPr>
                <w:rFonts w:ascii="Trebuchet MS" w:hAnsi="Trebuchet MS"/>
                <w:spacing w:val="54"/>
              </w:rPr>
              <w:t xml:space="preserve"> </w:t>
            </w:r>
            <w:r w:rsidR="00BE3314" w:rsidRPr="00E428C5">
              <w:rPr>
                <w:rFonts w:ascii="Trebuchet MS" w:hAnsi="Trebuchet MS"/>
              </w:rPr>
              <w:t>de</w:t>
            </w:r>
            <w:r w:rsidR="00BE3314" w:rsidRPr="00E428C5">
              <w:rPr>
                <w:rFonts w:ascii="Trebuchet MS" w:hAnsi="Trebuchet MS"/>
                <w:spacing w:val="57"/>
              </w:rPr>
              <w:t xml:space="preserve"> </w:t>
            </w:r>
            <w:r w:rsidR="00BE3314" w:rsidRPr="00E428C5">
              <w:rPr>
                <w:rFonts w:ascii="Trebuchet MS" w:hAnsi="Trebuchet MS"/>
                <w:spacing w:val="-1"/>
              </w:rPr>
              <w:t>e</w:t>
            </w:r>
            <w:r w:rsidR="00BE3314" w:rsidRPr="00E428C5">
              <w:rPr>
                <w:rFonts w:ascii="Trebuchet MS" w:hAnsi="Trebuchet MS"/>
              </w:rPr>
              <w:t>n</w:t>
            </w:r>
            <w:r w:rsidR="00BE3314" w:rsidRPr="00E428C5">
              <w:rPr>
                <w:rFonts w:ascii="Trebuchet MS" w:hAnsi="Trebuchet MS"/>
                <w:spacing w:val="1"/>
              </w:rPr>
              <w:t>e</w:t>
            </w:r>
            <w:r w:rsidR="00BE3314" w:rsidRPr="00E428C5">
              <w:rPr>
                <w:rFonts w:ascii="Trebuchet MS" w:hAnsi="Trebuchet MS"/>
                <w:spacing w:val="2"/>
              </w:rPr>
              <w:t>r</w:t>
            </w:r>
            <w:r w:rsidR="00BE3314" w:rsidRPr="00E428C5">
              <w:rPr>
                <w:rFonts w:ascii="Trebuchet MS" w:hAnsi="Trebuchet MS"/>
                <w:spacing w:val="-2"/>
              </w:rPr>
              <w:t>g</w:t>
            </w:r>
            <w:r w:rsidR="00BE3314" w:rsidRPr="00E428C5">
              <w:rPr>
                <w:rFonts w:ascii="Trebuchet MS" w:hAnsi="Trebuchet MS"/>
              </w:rPr>
              <w:t>i</w:t>
            </w:r>
            <w:r w:rsidR="00BE3314" w:rsidRPr="00E428C5">
              <w:rPr>
                <w:rFonts w:ascii="Trebuchet MS" w:hAnsi="Trebuchet MS"/>
                <w:spacing w:val="-1"/>
              </w:rPr>
              <w:t>e</w:t>
            </w:r>
            <w:r w:rsidR="00C00AEB" w:rsidRPr="00E428C5">
              <w:rPr>
                <w:rFonts w:ascii="Trebuchet MS" w:hAnsi="Trebuchet MS"/>
                <w:spacing w:val="-1"/>
              </w:rPr>
              <w:t xml:space="preserve"> </w:t>
            </w:r>
            <w:r w:rsidR="00BE3314" w:rsidRPr="00E428C5">
              <w:rPr>
                <w:rFonts w:ascii="Trebuchet MS" w:hAnsi="Trebuchet MS"/>
                <w:spacing w:val="-1"/>
              </w:rPr>
              <w:t>(</w:t>
            </w:r>
            <w:r w:rsidR="00AB67DA" w:rsidRPr="00E428C5">
              <w:rPr>
                <w:rFonts w:ascii="Trebuchet MS" w:hAnsi="Trebuchet MS"/>
                <w:spacing w:val="-1"/>
              </w:rPr>
              <w:t>cladirile publice care integreaza solutii de eficacitate energetica si energii regenerabile, iluminatul eficient al infrastructurilor publice etc</w:t>
            </w:r>
            <w:r w:rsidR="00BE3314" w:rsidRPr="00E428C5">
              <w:rPr>
                <w:rFonts w:ascii="Trebuchet MS" w:hAnsi="Trebuchet MS"/>
                <w:spacing w:val="-1"/>
              </w:rPr>
              <w:t>)</w:t>
            </w:r>
            <w:r w:rsidR="00BE3314" w:rsidRPr="00E428C5">
              <w:rPr>
                <w:rFonts w:ascii="Trebuchet MS" w:hAnsi="Trebuchet MS"/>
              </w:rPr>
              <w:t>.</w:t>
            </w:r>
            <w:r w:rsidR="00B20D0F" w:rsidRPr="00E428C5">
              <w:rPr>
                <w:rFonts w:ascii="Trebuchet MS" w:hAnsi="Trebuchet MS"/>
              </w:rPr>
              <w:t xml:space="preserve"> </w:t>
            </w:r>
            <w:r w:rsidR="00BE3314" w:rsidRPr="00E428C5">
              <w:rPr>
                <w:rFonts w:ascii="Trebuchet MS" w:hAnsi="Trebuchet MS"/>
              </w:rPr>
              <w:t>Sprijinul acordat dezvoltării infrastructurii de bază este esenţial pentru dezvoltarea economică a zonei, o infrastructură îmbunătă</w:t>
            </w:r>
            <w:r w:rsidR="00BE3314" w:rsidRPr="00E428C5">
              <w:rPr>
                <w:rFonts w:ascii="Times New Roman" w:hAnsi="Times New Roman" w:cs="Times New Roman"/>
              </w:rPr>
              <w:t>ț</w:t>
            </w:r>
            <w:r w:rsidR="00BE3314" w:rsidRPr="00E428C5">
              <w:rPr>
                <w:rFonts w:ascii="Trebuchet MS" w:hAnsi="Trebuchet MS"/>
              </w:rPr>
              <w:t>ită permitand aface</w:t>
            </w:r>
            <w:r w:rsidR="00C00AEB" w:rsidRPr="00E428C5">
              <w:rPr>
                <w:rFonts w:ascii="Trebuchet MS" w:hAnsi="Trebuchet MS"/>
              </w:rPr>
              <w:t>rilor să se dezvolte şi încurajand</w:t>
            </w:r>
            <w:r w:rsidR="00BE3314" w:rsidRPr="00E428C5">
              <w:rPr>
                <w:rFonts w:ascii="Trebuchet MS" w:hAnsi="Trebuchet MS"/>
              </w:rPr>
              <w:t xml:space="preserve"> spiritul antreprenorial şi inovator. De asemenea, existenţa unei infrastructuri educaţionale funcţionale permite formarea de generaţii tinere bine pregătite, deschise spre noi oportunităţi şi capabile să aducă inovaţii şi dezvoltare în teritoriul GAL.</w:t>
            </w:r>
          </w:p>
        </w:tc>
      </w:tr>
    </w:tbl>
    <w:p w14:paraId="1B7A4C18" w14:textId="77777777" w:rsidR="00446622" w:rsidRPr="00E428C5" w:rsidRDefault="00446622" w:rsidP="00E428C5">
      <w:pPr>
        <w:tabs>
          <w:tab w:val="left" w:pos="3225"/>
        </w:tabs>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1E0CF953" w14:textId="77777777" w:rsidTr="00966A4E">
        <w:tc>
          <w:tcPr>
            <w:tcW w:w="9576" w:type="dxa"/>
          </w:tcPr>
          <w:p w14:paraId="6CE81225" w14:textId="64C72006" w:rsidR="00446622" w:rsidRPr="00E428C5" w:rsidRDefault="00446622" w:rsidP="000614AC">
            <w:pPr>
              <w:tabs>
                <w:tab w:val="left" w:pos="3225"/>
              </w:tabs>
              <w:spacing w:after="0"/>
              <w:contextualSpacing/>
              <w:jc w:val="both"/>
              <w:rPr>
                <w:rFonts w:ascii="Trebuchet MS" w:hAnsi="Trebuchet MS"/>
              </w:rPr>
            </w:pPr>
            <w:r w:rsidRPr="00E428C5">
              <w:rPr>
                <w:rFonts w:ascii="Trebuchet MS" w:hAnsi="Trebuchet MS"/>
              </w:rPr>
              <w:t xml:space="preserve">Complementaritatea cu alte măsuri din SDL: </w:t>
            </w:r>
            <w:r w:rsidR="00064645" w:rsidRPr="00E428C5">
              <w:rPr>
                <w:rFonts w:ascii="Trebuchet MS" w:hAnsi="Trebuchet MS"/>
              </w:rPr>
              <w:t xml:space="preserve">masura este complementara cu alte masuri din SDL in sensul ca beneficiarii directi ai acestei masuri pot fi inclusi in categoria de </w:t>
            </w:r>
            <w:r w:rsidR="00185FD8">
              <w:rPr>
                <w:rFonts w:ascii="Trebuchet MS" w:hAnsi="Trebuchet MS"/>
              </w:rPr>
              <w:t xml:space="preserve">beneficiari directi ai masurii </w:t>
            </w:r>
            <w:r w:rsidR="00CF1D8B" w:rsidRPr="00CF1D8B">
              <w:rPr>
                <w:rFonts w:ascii="Trebuchet MS" w:hAnsi="Trebuchet MS"/>
              </w:rPr>
              <w:t xml:space="preserve">M4/6B </w:t>
            </w:r>
            <w:r w:rsidR="00064645" w:rsidRPr="00E428C5">
              <w:rPr>
                <w:rFonts w:ascii="Trebuchet MS" w:hAnsi="Trebuchet MS"/>
              </w:rPr>
              <w:t xml:space="preserve">si in categoría de beneficiari indirecti ai masurilor </w:t>
            </w:r>
            <w:r w:rsidR="000614AC">
              <w:rPr>
                <w:rFonts w:ascii="Trebuchet MS" w:hAnsi="Trebuchet MS"/>
              </w:rPr>
              <w:t xml:space="preserve">M1/2A </w:t>
            </w:r>
            <w:r w:rsidR="00CF1D8B">
              <w:rPr>
                <w:rFonts w:ascii="Trebuchet MS" w:hAnsi="Trebuchet MS"/>
              </w:rPr>
              <w:t xml:space="preserve">si </w:t>
            </w:r>
            <w:r w:rsidR="00CF1D8B" w:rsidRPr="00CF1D8B">
              <w:rPr>
                <w:rFonts w:ascii="Trebuchet MS" w:hAnsi="Trebuchet MS"/>
              </w:rPr>
              <w:t xml:space="preserve">M2/6A </w:t>
            </w:r>
            <w:r w:rsidR="00CF1D8B">
              <w:rPr>
                <w:rFonts w:ascii="Trebuchet MS" w:hAnsi="Trebuchet MS"/>
              </w:rPr>
              <w:t>(prin taxele si impozitele colectate)</w:t>
            </w:r>
            <w:r w:rsidR="00064645" w:rsidRPr="00E428C5">
              <w:rPr>
                <w:rFonts w:ascii="Trebuchet MS" w:hAnsi="Trebuchet MS"/>
              </w:rPr>
              <w:t>.</w:t>
            </w:r>
          </w:p>
        </w:tc>
      </w:tr>
    </w:tbl>
    <w:p w14:paraId="72C59D92" w14:textId="77777777" w:rsidR="00446622" w:rsidRPr="00E428C5" w:rsidRDefault="00446622" w:rsidP="00E428C5">
      <w:pPr>
        <w:tabs>
          <w:tab w:val="left" w:pos="3225"/>
        </w:tabs>
        <w:spacing w:after="0"/>
        <w:contextualSpacing/>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25A6AC21" w14:textId="77777777" w:rsidTr="00966A4E">
        <w:tc>
          <w:tcPr>
            <w:tcW w:w="9576" w:type="dxa"/>
          </w:tcPr>
          <w:p w14:paraId="47EE8D11" w14:textId="4909E767" w:rsidR="00446622" w:rsidRPr="00E428C5" w:rsidRDefault="00446622" w:rsidP="000614AC">
            <w:pPr>
              <w:tabs>
                <w:tab w:val="left" w:pos="3225"/>
              </w:tabs>
              <w:spacing w:after="0"/>
              <w:contextualSpacing/>
              <w:jc w:val="both"/>
              <w:rPr>
                <w:rFonts w:ascii="Trebuchet MS" w:hAnsi="Trebuchet MS"/>
              </w:rPr>
            </w:pPr>
            <w:r w:rsidRPr="00E428C5">
              <w:rPr>
                <w:rFonts w:ascii="Trebuchet MS" w:hAnsi="Trebuchet MS"/>
              </w:rPr>
              <w:lastRenderedPageBreak/>
              <w:t>S</w:t>
            </w:r>
            <w:r w:rsidR="006D6A07" w:rsidRPr="00E428C5">
              <w:rPr>
                <w:rFonts w:ascii="Trebuchet MS" w:hAnsi="Trebuchet MS"/>
              </w:rPr>
              <w:t xml:space="preserve">inergia cu alte măsuri din SDL: masura contribuie la prioritatea P6, prioritate la care mai contribuie si alte  masuri: </w:t>
            </w:r>
            <w:r w:rsidR="00185FD8" w:rsidRPr="00185FD8">
              <w:rPr>
                <w:rFonts w:ascii="Trebuchet MS" w:hAnsi="Trebuchet MS"/>
              </w:rPr>
              <w:t xml:space="preserve">M2/6A  </w:t>
            </w:r>
            <w:r w:rsidR="00185FD8">
              <w:rPr>
                <w:rFonts w:ascii="Trebuchet MS" w:hAnsi="Trebuchet MS"/>
              </w:rPr>
              <w:t xml:space="preserve">si </w:t>
            </w:r>
            <w:r w:rsidR="00185FD8" w:rsidRPr="00185FD8">
              <w:rPr>
                <w:rFonts w:ascii="Trebuchet MS" w:hAnsi="Trebuchet MS"/>
              </w:rPr>
              <w:t xml:space="preserve">M4/6B </w:t>
            </w:r>
            <w:r w:rsidR="000614AC">
              <w:rPr>
                <w:rFonts w:ascii="Trebuchet MS" w:hAnsi="Trebuchet MS"/>
              </w:rPr>
              <w:t>.</w:t>
            </w:r>
          </w:p>
        </w:tc>
      </w:tr>
    </w:tbl>
    <w:p w14:paraId="0626377F" w14:textId="77777777" w:rsidR="00446622" w:rsidRPr="00E428C5" w:rsidRDefault="00446622" w:rsidP="00E428C5">
      <w:pPr>
        <w:tabs>
          <w:tab w:val="left" w:pos="3225"/>
        </w:tabs>
        <w:spacing w:after="0"/>
        <w:contextualSpacing/>
        <w:jc w:val="both"/>
        <w:rPr>
          <w:rFonts w:ascii="Trebuchet MS" w:hAnsi="Trebuchet MS"/>
        </w:rPr>
      </w:pPr>
    </w:p>
    <w:p w14:paraId="032BBDE2"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r w:rsidRPr="00E428C5">
        <w:rPr>
          <w:rFonts w:ascii="Trebuchet MS" w:hAnsi="Trebuchet MS"/>
          <w:b/>
        </w:rPr>
        <w:t xml:space="preserve"> </w:t>
      </w:r>
      <w:bookmarkStart w:id="2" w:name="_Toc444709882"/>
      <w:r w:rsidRPr="00E428C5">
        <w:rPr>
          <w:rFonts w:ascii="Trebuchet MS" w:hAnsi="Trebuchet MS"/>
          <w:b/>
        </w:rPr>
        <w:t>Valoarea adăugată a măsurii</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31C9F68B" w14:textId="77777777" w:rsidTr="00966A4E">
        <w:tc>
          <w:tcPr>
            <w:tcW w:w="9236" w:type="dxa"/>
          </w:tcPr>
          <w:p w14:paraId="40204A2A" w14:textId="5A77F0A8" w:rsidR="005D19AA" w:rsidRPr="00E428C5" w:rsidRDefault="008125A4" w:rsidP="00185FD8">
            <w:pPr>
              <w:tabs>
                <w:tab w:val="left" w:pos="3225"/>
              </w:tabs>
              <w:spacing w:after="0"/>
              <w:contextualSpacing/>
              <w:jc w:val="both"/>
              <w:rPr>
                <w:rFonts w:ascii="Trebuchet MS" w:hAnsi="Trebuchet MS"/>
              </w:rPr>
            </w:pPr>
            <w:r w:rsidRPr="00E428C5">
              <w:rPr>
                <w:rFonts w:ascii="Trebuchet MS" w:hAnsi="Trebuchet MS"/>
              </w:rPr>
              <w:t>Aceasta masura propune solutii inovatoare pentru problemele identificate in teritoriul GAL, promovand proiecte cu impact pentru zona</w:t>
            </w:r>
            <w:r w:rsidR="00003BE1" w:rsidRPr="00E428C5">
              <w:rPr>
                <w:rFonts w:ascii="Trebuchet MS" w:hAnsi="Trebuchet MS"/>
              </w:rPr>
              <w:t xml:space="preserve"> prin intermediul conditiilor specifice de selectie propuse</w:t>
            </w:r>
            <w:r w:rsidRPr="00E428C5">
              <w:rPr>
                <w:rFonts w:ascii="Trebuchet MS" w:hAnsi="Trebuchet MS"/>
              </w:rPr>
              <w:t>.</w:t>
            </w:r>
            <w:r w:rsidR="00003BE1" w:rsidRPr="00E428C5">
              <w:rPr>
                <w:rFonts w:ascii="Trebuchet MS" w:hAnsi="Trebuchet MS"/>
              </w:rPr>
              <w:t xml:space="preserve"> Astfel, se propune</w:t>
            </w:r>
            <w:r w:rsidR="00377FB6" w:rsidRPr="00E428C5">
              <w:rPr>
                <w:rFonts w:ascii="Trebuchet MS" w:hAnsi="Trebuchet MS"/>
              </w:rPr>
              <w:t xml:space="preserve"> </w:t>
            </w:r>
            <w:r w:rsidR="003441FE" w:rsidRPr="00E428C5">
              <w:rPr>
                <w:rFonts w:ascii="Trebuchet MS" w:hAnsi="Trebuchet MS"/>
              </w:rPr>
              <w:t>stimularea creşterii şi promovarea sustenabilităţii socio-economice şi de mediu în teritoriul GAL, în special prin dezvoltarea infrastructurii locale ş</w:t>
            </w:r>
            <w:r w:rsidR="00974C07" w:rsidRPr="00E428C5">
              <w:rPr>
                <w:rFonts w:ascii="Trebuchet MS" w:hAnsi="Trebuchet MS"/>
              </w:rPr>
              <w:t>i a serviciilor de bază locale</w:t>
            </w:r>
            <w:r w:rsidR="002A18D4" w:rsidRPr="00E428C5">
              <w:rPr>
                <w:rFonts w:ascii="Trebuchet MS" w:hAnsi="Trebuchet MS"/>
              </w:rPr>
              <w:t xml:space="preserve">, </w:t>
            </w:r>
            <w:r w:rsidR="003441FE" w:rsidRPr="00E428C5">
              <w:rPr>
                <w:rFonts w:ascii="Trebuchet MS" w:hAnsi="Trebuchet MS"/>
              </w:rPr>
              <w:t>prin punerea in valoare a patrimoniului cultural</w:t>
            </w:r>
            <w:r w:rsidR="00974C07" w:rsidRPr="00E428C5">
              <w:rPr>
                <w:rFonts w:ascii="Trebuchet MS" w:hAnsi="Trebuchet MS"/>
              </w:rPr>
              <w:t xml:space="preserve"> si natural</w:t>
            </w:r>
            <w:r w:rsidR="00AA1439" w:rsidRPr="00E428C5">
              <w:rPr>
                <w:rFonts w:ascii="Trebuchet MS" w:hAnsi="Trebuchet MS"/>
              </w:rPr>
              <w:t xml:space="preserve"> </w:t>
            </w:r>
            <w:r w:rsidR="00285AD6" w:rsidRPr="00E428C5">
              <w:rPr>
                <w:rFonts w:ascii="Trebuchet MS" w:hAnsi="Trebuchet MS"/>
              </w:rPr>
              <w:t>fiind incurajate proiectele cu impact zonal (care sa deserveasca cel putin doua localitati).</w:t>
            </w:r>
            <w:r w:rsidR="00E92797" w:rsidRPr="00E428C5">
              <w:rPr>
                <w:rFonts w:ascii="Trebuchet MS" w:hAnsi="Trebuchet MS"/>
              </w:rPr>
              <w:t xml:space="preserve"> </w:t>
            </w:r>
            <w:r w:rsidR="00446622" w:rsidRPr="00E428C5">
              <w:rPr>
                <w:rFonts w:ascii="Trebuchet MS" w:hAnsi="Trebuchet MS"/>
              </w:rPr>
              <w:t xml:space="preserve">Masura </w:t>
            </w:r>
            <w:r w:rsidR="0053611C" w:rsidRPr="00E428C5">
              <w:rPr>
                <w:rFonts w:ascii="Trebuchet MS" w:hAnsi="Trebuchet MS"/>
              </w:rPr>
              <w:t>este relevanta contribuind</w:t>
            </w:r>
            <w:r w:rsidR="00446622" w:rsidRPr="00E428C5">
              <w:rPr>
                <w:rFonts w:ascii="Trebuchet MS" w:hAnsi="Trebuchet MS"/>
              </w:rPr>
              <w:t xml:space="preserve"> direct la dezvoltarea economica si sociala a teritoriului GAL printr-o </w:t>
            </w:r>
            <w:r w:rsidR="00BA7F24" w:rsidRPr="00E428C5">
              <w:rPr>
                <w:rFonts w:ascii="Trebuchet MS" w:hAnsi="Trebuchet MS"/>
              </w:rPr>
              <w:t>serie de actiuni care conduc la:</w:t>
            </w:r>
            <w:r w:rsidR="00446622" w:rsidRPr="00E428C5">
              <w:rPr>
                <w:rFonts w:ascii="Trebuchet MS" w:hAnsi="Trebuchet MS"/>
              </w:rPr>
              <w:t xml:space="preserve"> </w:t>
            </w:r>
            <w:r w:rsidR="006953F7" w:rsidRPr="00E428C5">
              <w:rPr>
                <w:rFonts w:ascii="Trebuchet MS" w:hAnsi="Trebuchet MS"/>
              </w:rPr>
              <w:t xml:space="preserve"> îmbunătă</w:t>
            </w:r>
            <w:r w:rsidR="006953F7" w:rsidRPr="00E428C5">
              <w:rPr>
                <w:rFonts w:ascii="Times New Roman" w:hAnsi="Times New Roman" w:cs="Times New Roman"/>
              </w:rPr>
              <w:t>ț</w:t>
            </w:r>
            <w:r w:rsidR="006953F7" w:rsidRPr="00E428C5">
              <w:rPr>
                <w:rFonts w:ascii="Trebuchet MS" w:hAnsi="Trebuchet MS"/>
              </w:rPr>
              <w:t>irea condi</w:t>
            </w:r>
            <w:r w:rsidR="006953F7" w:rsidRPr="00E428C5">
              <w:rPr>
                <w:rFonts w:ascii="Times New Roman" w:hAnsi="Times New Roman" w:cs="Times New Roman"/>
              </w:rPr>
              <w:t>ț</w:t>
            </w:r>
            <w:r w:rsidR="006953F7" w:rsidRPr="00E428C5">
              <w:rPr>
                <w:rFonts w:ascii="Trebuchet MS" w:hAnsi="Trebuchet MS"/>
              </w:rPr>
              <w:t>iilor de trai pentru popula</w:t>
            </w:r>
            <w:r w:rsidR="006953F7" w:rsidRPr="00E428C5">
              <w:rPr>
                <w:rFonts w:ascii="Times New Roman" w:hAnsi="Times New Roman" w:cs="Times New Roman"/>
              </w:rPr>
              <w:t>ț</w:t>
            </w:r>
            <w:r w:rsidR="006953F7" w:rsidRPr="00E428C5">
              <w:rPr>
                <w:rFonts w:ascii="Trebuchet MS" w:hAnsi="Trebuchet MS"/>
              </w:rPr>
              <w:t xml:space="preserve">ia </w:t>
            </w:r>
            <w:r w:rsidR="00185FD8">
              <w:rPr>
                <w:rFonts w:ascii="Trebuchet MS" w:hAnsi="Trebuchet MS"/>
              </w:rPr>
              <w:t>zonei;</w:t>
            </w:r>
            <w:r w:rsidR="00310187" w:rsidRPr="00E428C5">
              <w:rPr>
                <w:rFonts w:ascii="Trebuchet MS" w:hAnsi="Trebuchet MS"/>
              </w:rPr>
              <w:t xml:space="preserve"> </w:t>
            </w:r>
            <w:r w:rsidR="00C15A69" w:rsidRPr="00E428C5">
              <w:rPr>
                <w:rFonts w:ascii="Trebuchet MS" w:hAnsi="Trebuchet MS"/>
              </w:rPr>
              <w:t>cresterea gradului de atractivitate al zonei si reducerea</w:t>
            </w:r>
            <w:r w:rsidR="00446622" w:rsidRPr="00E428C5">
              <w:rPr>
                <w:rFonts w:ascii="Trebuchet MS" w:hAnsi="Trebuchet MS"/>
              </w:rPr>
              <w:t xml:space="preserve"> migratiei populatiei tinere catre </w:t>
            </w:r>
            <w:r w:rsidR="006953F7" w:rsidRPr="00E428C5">
              <w:rPr>
                <w:rFonts w:ascii="Trebuchet MS" w:hAnsi="Trebuchet MS"/>
              </w:rPr>
              <w:t>zone mai at</w:t>
            </w:r>
            <w:r w:rsidR="00C15A69" w:rsidRPr="00E428C5">
              <w:rPr>
                <w:rFonts w:ascii="Trebuchet MS" w:hAnsi="Trebuchet MS"/>
              </w:rPr>
              <w:t>ractive din punct de vedere socio-economic</w:t>
            </w:r>
            <w:r w:rsidR="00446622" w:rsidRPr="00E428C5">
              <w:rPr>
                <w:rFonts w:ascii="Trebuchet MS" w:hAnsi="Trebuchet MS"/>
              </w:rPr>
              <w:t xml:space="preserve">; </w:t>
            </w:r>
            <w:r w:rsidR="006953F7" w:rsidRPr="00E428C5">
              <w:rPr>
                <w:rFonts w:ascii="Trebuchet MS" w:hAnsi="Trebuchet MS"/>
              </w:rPr>
              <w:t>stimularea dezvoltării mediului de afaceri local;</w:t>
            </w:r>
            <w:r w:rsidR="00BA7F24" w:rsidRPr="00E428C5">
              <w:rPr>
                <w:rFonts w:ascii="Trebuchet MS" w:hAnsi="Trebuchet MS"/>
              </w:rPr>
              <w:t xml:space="preserve"> </w:t>
            </w:r>
            <w:r w:rsidR="006953F7" w:rsidRPr="00E428C5">
              <w:rPr>
                <w:rFonts w:ascii="Trebuchet MS" w:hAnsi="Trebuchet MS"/>
              </w:rPr>
              <w:t xml:space="preserve"> impact pozitiv asupra turismului local; men</w:t>
            </w:r>
            <w:r w:rsidR="006953F7" w:rsidRPr="00E428C5">
              <w:rPr>
                <w:rFonts w:ascii="Times New Roman" w:hAnsi="Times New Roman" w:cs="Times New Roman"/>
              </w:rPr>
              <w:t>ț</w:t>
            </w:r>
            <w:r w:rsidR="006953F7" w:rsidRPr="00E428C5">
              <w:rPr>
                <w:rFonts w:ascii="Trebuchet MS" w:hAnsi="Trebuchet MS"/>
              </w:rPr>
              <w:t>inerea tradi</w:t>
            </w:r>
            <w:r w:rsidR="006953F7" w:rsidRPr="00E428C5">
              <w:rPr>
                <w:rFonts w:ascii="Times New Roman" w:hAnsi="Times New Roman" w:cs="Times New Roman"/>
              </w:rPr>
              <w:t>ț</w:t>
            </w:r>
            <w:r w:rsidR="006953F7" w:rsidRPr="00E428C5">
              <w:rPr>
                <w:rFonts w:ascii="Trebuchet MS" w:hAnsi="Trebuchet MS"/>
              </w:rPr>
              <w:t xml:space="preserve">iilor </w:t>
            </w:r>
            <w:r w:rsidR="006953F7" w:rsidRPr="00E428C5">
              <w:rPr>
                <w:rFonts w:ascii="Times New Roman" w:hAnsi="Times New Roman" w:cs="Times New Roman"/>
              </w:rPr>
              <w:t>ș</w:t>
            </w:r>
            <w:r w:rsidR="006953F7" w:rsidRPr="00E428C5">
              <w:rPr>
                <w:rFonts w:ascii="Trebuchet MS" w:hAnsi="Trebuchet MS"/>
              </w:rPr>
              <w:t>i a mo</w:t>
            </w:r>
            <w:r w:rsidR="006953F7" w:rsidRPr="00E428C5">
              <w:rPr>
                <w:rFonts w:ascii="Times New Roman" w:hAnsi="Times New Roman" w:cs="Times New Roman"/>
              </w:rPr>
              <w:t>ș</w:t>
            </w:r>
            <w:r w:rsidR="006953F7" w:rsidRPr="00E428C5">
              <w:rPr>
                <w:rFonts w:ascii="Trebuchet MS" w:hAnsi="Trebuchet MS"/>
              </w:rPr>
              <w:t>tenirii spirituale contribuind astfel la atractivitatea zonei.</w:t>
            </w:r>
            <w:r w:rsidR="007A0FE4" w:rsidRPr="00E428C5">
              <w:rPr>
                <w:rFonts w:ascii="Trebuchet MS" w:hAnsi="Trebuchet MS"/>
              </w:rPr>
              <w:t xml:space="preserve"> </w:t>
            </w:r>
            <w:r w:rsidR="005D19AA" w:rsidRPr="00E428C5">
              <w:rPr>
                <w:rFonts w:ascii="Trebuchet MS" w:hAnsi="Trebuchet MS"/>
              </w:rPr>
              <w:t xml:space="preserve">Pe termen lung, </w:t>
            </w:r>
            <w:r w:rsidR="00233C79" w:rsidRPr="00E428C5">
              <w:rPr>
                <w:rFonts w:ascii="Trebuchet MS" w:hAnsi="Trebuchet MS"/>
              </w:rPr>
              <w:t>rezolvarea acestor probleme va permite zonei GAL sa poata</w:t>
            </w:r>
            <w:r w:rsidR="005D19AA" w:rsidRPr="00E428C5">
              <w:rPr>
                <w:rFonts w:ascii="Trebuchet MS" w:hAnsi="Trebuchet MS"/>
              </w:rPr>
              <w:t xml:space="preserve"> concur</w:t>
            </w:r>
            <w:r w:rsidR="00233C79" w:rsidRPr="00E428C5">
              <w:rPr>
                <w:rFonts w:ascii="Trebuchet MS" w:hAnsi="Trebuchet MS"/>
              </w:rPr>
              <w:t>a</w:t>
            </w:r>
            <w:r w:rsidR="005D19AA" w:rsidRPr="00E428C5">
              <w:rPr>
                <w:rFonts w:ascii="Trebuchet MS" w:hAnsi="Trebuchet MS"/>
              </w:rPr>
              <w:t xml:space="preserve"> </w:t>
            </w:r>
            <w:r w:rsidR="00233C79" w:rsidRPr="00E428C5">
              <w:rPr>
                <w:rFonts w:ascii="Trebuchet MS" w:hAnsi="Trebuchet MS"/>
              </w:rPr>
              <w:t>efectiv în atragerea de</w:t>
            </w:r>
            <w:r w:rsidR="002A18D4" w:rsidRPr="00E428C5">
              <w:rPr>
                <w:rFonts w:ascii="Trebuchet MS" w:hAnsi="Trebuchet MS"/>
              </w:rPr>
              <w:t xml:space="preserve"> investitii, asigurând totodata </w:t>
            </w:r>
            <w:r w:rsidR="00233C79" w:rsidRPr="00E428C5">
              <w:rPr>
                <w:rFonts w:ascii="Trebuchet MS" w:hAnsi="Trebuchet MS"/>
              </w:rPr>
              <w:t>si furnizarea unor conditii de viata</w:t>
            </w:r>
            <w:r w:rsidR="005D19AA" w:rsidRPr="00E428C5">
              <w:rPr>
                <w:rFonts w:ascii="Trebuchet MS" w:hAnsi="Trebuchet MS"/>
              </w:rPr>
              <w:t xml:space="preserve">  adecvate </w:t>
            </w:r>
            <w:r w:rsidR="00233C79" w:rsidRPr="00E428C5">
              <w:rPr>
                <w:rFonts w:ascii="Trebuchet MS" w:hAnsi="Trebuchet MS"/>
              </w:rPr>
              <w:t xml:space="preserve"> comunitat</w:t>
            </w:r>
            <w:r w:rsidR="005D19AA" w:rsidRPr="00E428C5">
              <w:rPr>
                <w:rFonts w:ascii="Trebuchet MS" w:hAnsi="Trebuchet MS"/>
              </w:rPr>
              <w:t>ii</w:t>
            </w:r>
            <w:r w:rsidR="00233C79" w:rsidRPr="00E428C5">
              <w:rPr>
                <w:rFonts w:ascii="Trebuchet MS" w:hAnsi="Trebuchet MS"/>
              </w:rPr>
              <w:t xml:space="preserve"> locale</w:t>
            </w:r>
            <w:r w:rsidR="005D19AA" w:rsidRPr="00E428C5">
              <w:rPr>
                <w:rFonts w:ascii="Trebuchet MS" w:hAnsi="Trebuchet MS"/>
              </w:rPr>
              <w:t>.</w:t>
            </w:r>
          </w:p>
        </w:tc>
      </w:tr>
    </w:tbl>
    <w:p w14:paraId="2E01A2F7" w14:textId="77777777" w:rsidR="00446622" w:rsidRPr="00E428C5" w:rsidRDefault="00446622" w:rsidP="00DB1F2B">
      <w:pPr>
        <w:pStyle w:val="ListParagraph"/>
        <w:numPr>
          <w:ilvl w:val="0"/>
          <w:numId w:val="34"/>
        </w:numPr>
        <w:spacing w:after="0"/>
        <w:jc w:val="both"/>
        <w:outlineLvl w:val="0"/>
        <w:rPr>
          <w:rFonts w:ascii="Trebuchet MS" w:hAnsi="Trebuchet MS"/>
          <w:b/>
        </w:rPr>
      </w:pPr>
      <w:bookmarkStart w:id="3" w:name="_Toc444709883"/>
      <w:r w:rsidRPr="00E428C5">
        <w:rPr>
          <w:rFonts w:ascii="Trebuchet MS" w:hAnsi="Trebuchet MS"/>
          <w:b/>
        </w:rPr>
        <w:t>Trimiteri la alte acte legislative</w:t>
      </w:r>
      <w:bookmarkEnd w:id="3"/>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2"/>
      </w:tblGrid>
      <w:tr w:rsidR="00446622" w:rsidRPr="00E428C5" w14:paraId="535EA53C" w14:textId="77777777" w:rsidTr="00966A4E">
        <w:tc>
          <w:tcPr>
            <w:tcW w:w="9218" w:type="dxa"/>
          </w:tcPr>
          <w:p w14:paraId="1216EC4C" w14:textId="77777777" w:rsidR="00E92797" w:rsidRPr="00E428C5" w:rsidRDefault="007C6A10" w:rsidP="00E428C5">
            <w:pPr>
              <w:spacing w:before="99"/>
              <w:ind w:left="-17"/>
              <w:contextualSpacing/>
              <w:jc w:val="both"/>
              <w:rPr>
                <w:rFonts w:ascii="Trebuchet MS" w:hAnsi="Trebuchet MS"/>
              </w:rPr>
            </w:pPr>
            <w:r w:rsidRPr="00E428C5">
              <w:rPr>
                <w:rFonts w:ascii="Trebuchet MS" w:hAnsi="Trebuchet MS"/>
                <w:b/>
                <w:spacing w:val="1"/>
              </w:rPr>
              <w:t>L</w:t>
            </w:r>
            <w:r w:rsidRPr="00E428C5">
              <w:rPr>
                <w:rFonts w:ascii="Trebuchet MS" w:hAnsi="Trebuchet MS"/>
                <w:b/>
                <w:spacing w:val="-1"/>
              </w:rPr>
              <w:t>e</w:t>
            </w:r>
            <w:r w:rsidRPr="00E428C5">
              <w:rPr>
                <w:rFonts w:ascii="Trebuchet MS" w:hAnsi="Trebuchet MS"/>
                <w:b/>
              </w:rPr>
              <w:t>gisla</w:t>
            </w:r>
            <w:r w:rsidRPr="00E428C5">
              <w:rPr>
                <w:rFonts w:ascii="Trebuchet MS" w:hAnsi="Trebuchet MS"/>
                <w:b/>
                <w:spacing w:val="-1"/>
              </w:rPr>
              <w:t>ț</w:t>
            </w:r>
            <w:r w:rsidRPr="00E428C5">
              <w:rPr>
                <w:rFonts w:ascii="Trebuchet MS" w:hAnsi="Trebuchet MS"/>
                <w:b/>
              </w:rPr>
              <w:t>ie</w:t>
            </w:r>
            <w:r w:rsidRPr="00E428C5">
              <w:rPr>
                <w:rFonts w:ascii="Trebuchet MS" w:hAnsi="Trebuchet MS"/>
                <w:b/>
                <w:spacing w:val="-1"/>
              </w:rPr>
              <w:t xml:space="preserve"> </w:t>
            </w:r>
            <w:r w:rsidRPr="00E428C5">
              <w:rPr>
                <w:rFonts w:ascii="Trebuchet MS" w:hAnsi="Trebuchet MS"/>
                <w:b/>
              </w:rPr>
              <w:t>UE</w:t>
            </w:r>
            <w:r w:rsidR="00A63A17" w:rsidRPr="00E428C5">
              <w:rPr>
                <w:rFonts w:ascii="Trebuchet MS" w:hAnsi="Trebuchet MS"/>
                <w:b/>
              </w:rPr>
              <w:t xml:space="preserve">: </w:t>
            </w:r>
            <w:r w:rsidR="004C6BB8" w:rsidRPr="00E428C5">
              <w:rPr>
                <w:rFonts w:ascii="Trebuchet MS" w:hAnsi="Trebuchet MS"/>
              </w:rPr>
              <w:t>R (UE) nr. 1407/2013</w:t>
            </w:r>
            <w:r w:rsidR="00A63A17" w:rsidRPr="00E428C5">
              <w:rPr>
                <w:rFonts w:ascii="Trebuchet MS" w:hAnsi="Trebuchet MS"/>
              </w:rPr>
              <w:t xml:space="preserve">, R(UE)  nr.  1303/2013, </w:t>
            </w:r>
            <w:r w:rsidR="004C6BB8" w:rsidRPr="00E428C5">
              <w:rPr>
                <w:rFonts w:ascii="Trebuchet MS" w:hAnsi="Trebuchet MS"/>
              </w:rPr>
              <w:t>R (UE) nr. 480/2014 de c</w:t>
            </w:r>
            <w:r w:rsidR="00A63A17" w:rsidRPr="00E428C5">
              <w:rPr>
                <w:rFonts w:ascii="Trebuchet MS" w:hAnsi="Trebuchet MS"/>
              </w:rPr>
              <w:t xml:space="preserve">ompletare a R (UE) nr. 1303/2013, </w:t>
            </w:r>
            <w:r w:rsidR="004C6BB8" w:rsidRPr="00E428C5">
              <w:rPr>
                <w:rFonts w:ascii="Trebuchet MS" w:hAnsi="Trebuchet MS"/>
              </w:rPr>
              <w:t>R (UE) nr. 808/2014 de stabilire a normelor de aplicare a R (UE) Nr. 1305/2013</w:t>
            </w:r>
            <w:r w:rsidR="00A63A17" w:rsidRPr="00E428C5">
              <w:rPr>
                <w:rFonts w:ascii="Trebuchet MS" w:hAnsi="Trebuchet MS"/>
              </w:rPr>
              <w:t>.</w:t>
            </w:r>
          </w:p>
          <w:p w14:paraId="465C05FD" w14:textId="6B8001CB" w:rsidR="007E5293" w:rsidRPr="00E428C5" w:rsidRDefault="007C6A10" w:rsidP="00E428C5">
            <w:pPr>
              <w:spacing w:before="99"/>
              <w:ind w:left="-17"/>
              <w:contextualSpacing/>
              <w:jc w:val="both"/>
              <w:rPr>
                <w:rFonts w:ascii="Trebuchet MS" w:hAnsi="Trebuchet MS"/>
              </w:rPr>
            </w:pPr>
            <w:r w:rsidRPr="00E428C5">
              <w:rPr>
                <w:rFonts w:ascii="Trebuchet MS" w:hAnsi="Trebuchet MS"/>
                <w:b/>
                <w:spacing w:val="1"/>
              </w:rPr>
              <w:t>L</w:t>
            </w:r>
            <w:r w:rsidRPr="00E428C5">
              <w:rPr>
                <w:rFonts w:ascii="Trebuchet MS" w:hAnsi="Trebuchet MS"/>
                <w:b/>
                <w:spacing w:val="-1"/>
              </w:rPr>
              <w:t>e</w:t>
            </w:r>
            <w:r w:rsidRPr="00E428C5">
              <w:rPr>
                <w:rFonts w:ascii="Trebuchet MS" w:hAnsi="Trebuchet MS"/>
                <w:b/>
              </w:rPr>
              <w:t>gisla</w:t>
            </w:r>
            <w:r w:rsidRPr="00E428C5">
              <w:rPr>
                <w:rFonts w:ascii="Trebuchet MS" w:hAnsi="Trebuchet MS"/>
                <w:b/>
                <w:spacing w:val="-1"/>
              </w:rPr>
              <w:t>ţ</w:t>
            </w:r>
            <w:r w:rsidRPr="00E428C5">
              <w:rPr>
                <w:rFonts w:ascii="Trebuchet MS" w:hAnsi="Trebuchet MS"/>
                <w:b/>
              </w:rPr>
              <w:t>ie</w:t>
            </w:r>
            <w:r w:rsidRPr="00E428C5">
              <w:rPr>
                <w:rFonts w:ascii="Trebuchet MS" w:hAnsi="Trebuchet MS"/>
                <w:b/>
                <w:spacing w:val="-1"/>
              </w:rPr>
              <w:t xml:space="preserve"> </w:t>
            </w:r>
            <w:r w:rsidRPr="00E428C5">
              <w:rPr>
                <w:rFonts w:ascii="Trebuchet MS" w:hAnsi="Trebuchet MS"/>
                <w:b/>
              </w:rPr>
              <w:t>Na</w:t>
            </w:r>
            <w:r w:rsidRPr="00E428C5">
              <w:rPr>
                <w:rFonts w:ascii="Trebuchet MS" w:hAnsi="Trebuchet MS"/>
                <w:b/>
                <w:spacing w:val="-1"/>
              </w:rPr>
              <w:t>ţ</w:t>
            </w:r>
            <w:r w:rsidRPr="00E428C5">
              <w:rPr>
                <w:rFonts w:ascii="Trebuchet MS" w:hAnsi="Trebuchet MS"/>
                <w:b/>
              </w:rPr>
              <w:t>io</w:t>
            </w:r>
            <w:r w:rsidRPr="00E428C5">
              <w:rPr>
                <w:rFonts w:ascii="Trebuchet MS" w:hAnsi="Trebuchet MS"/>
                <w:b/>
                <w:spacing w:val="1"/>
              </w:rPr>
              <w:t>n</w:t>
            </w:r>
            <w:r w:rsidRPr="00E428C5">
              <w:rPr>
                <w:rFonts w:ascii="Trebuchet MS" w:hAnsi="Trebuchet MS"/>
                <w:b/>
              </w:rPr>
              <w:t>ală</w:t>
            </w:r>
            <w:r w:rsidR="00A63A17" w:rsidRPr="00477624">
              <w:rPr>
                <w:rFonts w:ascii="Trebuchet MS" w:hAnsi="Trebuchet MS"/>
              </w:rPr>
              <w:t xml:space="preserve">: </w:t>
            </w:r>
            <w:r w:rsidR="00B42D5E" w:rsidRPr="00477624">
              <w:rPr>
                <w:rFonts w:ascii="Trebuchet MS" w:hAnsi="Trebuchet MS"/>
                <w:spacing w:val="1"/>
              </w:rPr>
              <w:t>L</w:t>
            </w:r>
            <w:r w:rsidR="00B42D5E" w:rsidRPr="00477624">
              <w:rPr>
                <w:rFonts w:ascii="Trebuchet MS" w:hAnsi="Trebuchet MS"/>
                <w:spacing w:val="-1"/>
              </w:rPr>
              <w:t>e</w:t>
            </w:r>
            <w:r w:rsidR="00B42D5E" w:rsidRPr="00477624">
              <w:rPr>
                <w:rFonts w:ascii="Trebuchet MS" w:hAnsi="Trebuchet MS"/>
              </w:rPr>
              <w:t>g</w:t>
            </w:r>
            <w:r w:rsidR="00B42D5E" w:rsidRPr="00477624">
              <w:rPr>
                <w:rFonts w:ascii="Trebuchet MS" w:hAnsi="Trebuchet MS"/>
                <w:spacing w:val="-1"/>
              </w:rPr>
              <w:t>e</w:t>
            </w:r>
            <w:r w:rsidR="00B42D5E" w:rsidRPr="00477624">
              <w:rPr>
                <w:rFonts w:ascii="Trebuchet MS" w:hAnsi="Trebuchet MS"/>
              </w:rPr>
              <w:t xml:space="preserve">a </w:t>
            </w:r>
            <w:r w:rsidR="00B42D5E" w:rsidRPr="00477624">
              <w:rPr>
                <w:rFonts w:ascii="Trebuchet MS" w:hAnsi="Trebuchet MS"/>
                <w:spacing w:val="1"/>
              </w:rPr>
              <w:t>n</w:t>
            </w:r>
            <w:r w:rsidR="00B42D5E" w:rsidRPr="00477624">
              <w:rPr>
                <w:rFonts w:ascii="Trebuchet MS" w:hAnsi="Trebuchet MS"/>
                <w:spacing w:val="-1"/>
              </w:rPr>
              <w:t>r</w:t>
            </w:r>
            <w:r w:rsidR="00B42D5E" w:rsidRPr="00477624">
              <w:rPr>
                <w:rFonts w:ascii="Trebuchet MS" w:hAnsi="Trebuchet MS"/>
              </w:rPr>
              <w:t>. 1/2011;</w:t>
            </w:r>
            <w:r w:rsidR="00A63A17" w:rsidRPr="00477624">
              <w:rPr>
                <w:rFonts w:ascii="Trebuchet MS" w:hAnsi="Trebuchet MS"/>
              </w:rPr>
              <w:t xml:space="preserve"> </w:t>
            </w:r>
            <w:r w:rsidR="00B42D5E" w:rsidRPr="00477624">
              <w:rPr>
                <w:rFonts w:ascii="Trebuchet MS" w:hAnsi="Trebuchet MS"/>
                <w:spacing w:val="1"/>
              </w:rPr>
              <w:t>H</w:t>
            </w:r>
            <w:r w:rsidR="00B42D5E" w:rsidRPr="00477624">
              <w:rPr>
                <w:rFonts w:ascii="Trebuchet MS" w:hAnsi="Trebuchet MS"/>
              </w:rPr>
              <w:t>o</w:t>
            </w:r>
            <w:r w:rsidR="00B42D5E" w:rsidRPr="00477624">
              <w:rPr>
                <w:rFonts w:ascii="Trebuchet MS" w:hAnsi="Trebuchet MS"/>
                <w:spacing w:val="-1"/>
              </w:rPr>
              <w:t>t</w:t>
            </w:r>
            <w:r w:rsidR="00B42D5E" w:rsidRPr="00477624">
              <w:rPr>
                <w:rFonts w:ascii="Trebuchet MS" w:hAnsi="Trebuchet MS"/>
              </w:rPr>
              <w:t>ă</w:t>
            </w:r>
            <w:r w:rsidR="00B42D5E" w:rsidRPr="00477624">
              <w:rPr>
                <w:rFonts w:ascii="Trebuchet MS" w:hAnsi="Trebuchet MS"/>
                <w:spacing w:val="-1"/>
              </w:rPr>
              <w:t>r</w:t>
            </w:r>
            <w:r w:rsidR="00B42D5E" w:rsidRPr="00477624">
              <w:rPr>
                <w:rFonts w:ascii="Trebuchet MS" w:hAnsi="Trebuchet MS"/>
              </w:rPr>
              <w:t>â</w:t>
            </w:r>
            <w:r w:rsidR="00B42D5E" w:rsidRPr="00477624">
              <w:rPr>
                <w:rFonts w:ascii="Trebuchet MS" w:hAnsi="Trebuchet MS"/>
                <w:spacing w:val="-1"/>
              </w:rPr>
              <w:t>re</w:t>
            </w:r>
            <w:r w:rsidR="00B42D5E" w:rsidRPr="00477624">
              <w:rPr>
                <w:rFonts w:ascii="Trebuchet MS" w:hAnsi="Trebuchet MS"/>
              </w:rPr>
              <w:t>a</w:t>
            </w:r>
            <w:r w:rsidR="00B42D5E" w:rsidRPr="00477624">
              <w:rPr>
                <w:rFonts w:ascii="Trebuchet MS" w:hAnsi="Trebuchet MS"/>
                <w:spacing w:val="29"/>
              </w:rPr>
              <w:t xml:space="preserve"> </w:t>
            </w:r>
            <w:r w:rsidR="00B42D5E" w:rsidRPr="00477624">
              <w:rPr>
                <w:rFonts w:ascii="Trebuchet MS" w:hAnsi="Trebuchet MS"/>
                <w:spacing w:val="-2"/>
              </w:rPr>
              <w:t>G</w:t>
            </w:r>
            <w:r w:rsidR="00B42D5E" w:rsidRPr="00477624">
              <w:rPr>
                <w:rFonts w:ascii="Trebuchet MS" w:hAnsi="Trebuchet MS"/>
                <w:spacing w:val="1"/>
              </w:rPr>
              <w:t>u</w:t>
            </w:r>
            <w:r w:rsidR="00B42D5E" w:rsidRPr="00477624">
              <w:rPr>
                <w:rFonts w:ascii="Trebuchet MS" w:hAnsi="Trebuchet MS"/>
              </w:rPr>
              <w:t>v</w:t>
            </w:r>
            <w:r w:rsidR="00B42D5E" w:rsidRPr="00477624">
              <w:rPr>
                <w:rFonts w:ascii="Trebuchet MS" w:hAnsi="Trebuchet MS"/>
                <w:spacing w:val="-1"/>
              </w:rPr>
              <w:t>er</w:t>
            </w:r>
            <w:r w:rsidR="00B42D5E" w:rsidRPr="00477624">
              <w:rPr>
                <w:rFonts w:ascii="Trebuchet MS" w:hAnsi="Trebuchet MS"/>
                <w:spacing w:val="1"/>
              </w:rPr>
              <w:t>nu</w:t>
            </w:r>
            <w:r w:rsidR="00B42D5E" w:rsidRPr="00477624">
              <w:rPr>
                <w:rFonts w:ascii="Trebuchet MS" w:hAnsi="Trebuchet MS"/>
              </w:rPr>
              <w:t>l</w:t>
            </w:r>
            <w:r w:rsidR="00B42D5E" w:rsidRPr="00477624">
              <w:rPr>
                <w:rFonts w:ascii="Trebuchet MS" w:hAnsi="Trebuchet MS"/>
                <w:spacing w:val="1"/>
              </w:rPr>
              <w:t>u</w:t>
            </w:r>
            <w:r w:rsidR="00B42D5E" w:rsidRPr="00477624">
              <w:rPr>
                <w:rFonts w:ascii="Trebuchet MS" w:hAnsi="Trebuchet MS"/>
              </w:rPr>
              <w:t>i</w:t>
            </w:r>
            <w:r w:rsidR="00B42D5E" w:rsidRPr="00477624">
              <w:rPr>
                <w:rFonts w:ascii="Trebuchet MS" w:hAnsi="Trebuchet MS"/>
                <w:spacing w:val="24"/>
              </w:rPr>
              <w:t xml:space="preserve"> </w:t>
            </w:r>
            <w:r w:rsidR="00B42D5E" w:rsidRPr="00477624">
              <w:rPr>
                <w:rFonts w:ascii="Trebuchet MS" w:hAnsi="Trebuchet MS"/>
                <w:spacing w:val="1"/>
              </w:rPr>
              <w:t>n</w:t>
            </w:r>
            <w:r w:rsidR="00B42D5E" w:rsidRPr="00477624">
              <w:rPr>
                <w:rFonts w:ascii="Trebuchet MS" w:hAnsi="Trebuchet MS"/>
                <w:spacing w:val="-1"/>
              </w:rPr>
              <w:t>r</w:t>
            </w:r>
            <w:r w:rsidR="00B42D5E" w:rsidRPr="00477624">
              <w:rPr>
                <w:rFonts w:ascii="Trebuchet MS" w:hAnsi="Trebuchet MS"/>
              </w:rPr>
              <w:t>.</w:t>
            </w:r>
            <w:r w:rsidR="00B42D5E" w:rsidRPr="00477624">
              <w:rPr>
                <w:rFonts w:ascii="Trebuchet MS" w:hAnsi="Trebuchet MS"/>
                <w:spacing w:val="26"/>
              </w:rPr>
              <w:t xml:space="preserve"> </w:t>
            </w:r>
            <w:r w:rsidR="00B42D5E" w:rsidRPr="00477624">
              <w:rPr>
                <w:rFonts w:ascii="Trebuchet MS" w:hAnsi="Trebuchet MS"/>
              </w:rPr>
              <w:t>866/2008;</w:t>
            </w:r>
            <w:r w:rsidR="00A63A17" w:rsidRPr="00477624">
              <w:rPr>
                <w:rFonts w:ascii="Trebuchet MS" w:hAnsi="Trebuchet MS"/>
              </w:rPr>
              <w:t xml:space="preserve"> </w:t>
            </w:r>
            <w:r w:rsidR="00B42D5E" w:rsidRPr="00477624">
              <w:rPr>
                <w:rFonts w:ascii="Trebuchet MS" w:hAnsi="Trebuchet MS"/>
                <w:spacing w:val="1"/>
              </w:rPr>
              <w:t>L</w:t>
            </w:r>
            <w:r w:rsidR="00B42D5E" w:rsidRPr="00477624">
              <w:rPr>
                <w:rFonts w:ascii="Trebuchet MS" w:hAnsi="Trebuchet MS"/>
                <w:spacing w:val="-1"/>
              </w:rPr>
              <w:t>e</w:t>
            </w:r>
            <w:r w:rsidR="00B42D5E" w:rsidRPr="00477624">
              <w:rPr>
                <w:rFonts w:ascii="Trebuchet MS" w:hAnsi="Trebuchet MS"/>
              </w:rPr>
              <w:t>g</w:t>
            </w:r>
            <w:r w:rsidR="00B42D5E" w:rsidRPr="00477624">
              <w:rPr>
                <w:rFonts w:ascii="Trebuchet MS" w:hAnsi="Trebuchet MS"/>
                <w:spacing w:val="-1"/>
              </w:rPr>
              <w:t>e</w:t>
            </w:r>
            <w:r w:rsidR="00B42D5E" w:rsidRPr="00477624">
              <w:rPr>
                <w:rFonts w:ascii="Trebuchet MS" w:hAnsi="Trebuchet MS"/>
              </w:rPr>
              <w:t xml:space="preserve">a </w:t>
            </w:r>
            <w:r w:rsidR="00B42D5E" w:rsidRPr="00477624">
              <w:rPr>
                <w:rFonts w:ascii="Trebuchet MS" w:hAnsi="Trebuchet MS"/>
                <w:spacing w:val="1"/>
              </w:rPr>
              <w:t>n</w:t>
            </w:r>
            <w:r w:rsidR="00B42D5E" w:rsidRPr="00477624">
              <w:rPr>
                <w:rFonts w:ascii="Trebuchet MS" w:hAnsi="Trebuchet MS"/>
                <w:spacing w:val="-1"/>
              </w:rPr>
              <w:t>r</w:t>
            </w:r>
            <w:r w:rsidR="00B42D5E" w:rsidRPr="00477624">
              <w:rPr>
                <w:rFonts w:ascii="Trebuchet MS" w:hAnsi="Trebuchet MS"/>
              </w:rPr>
              <w:t xml:space="preserve">. 215/2001; </w:t>
            </w:r>
            <w:r w:rsidR="00B42D5E" w:rsidRPr="00477624">
              <w:rPr>
                <w:rFonts w:ascii="Trebuchet MS" w:hAnsi="Trebuchet MS"/>
                <w:spacing w:val="1"/>
              </w:rPr>
              <w:t>L</w:t>
            </w:r>
            <w:r w:rsidR="00B42D5E" w:rsidRPr="00477624">
              <w:rPr>
                <w:rFonts w:ascii="Trebuchet MS" w:hAnsi="Trebuchet MS"/>
                <w:spacing w:val="-1"/>
              </w:rPr>
              <w:t>e</w:t>
            </w:r>
            <w:r w:rsidR="00B42D5E" w:rsidRPr="00477624">
              <w:rPr>
                <w:rFonts w:ascii="Trebuchet MS" w:hAnsi="Trebuchet MS"/>
              </w:rPr>
              <w:t>g</w:t>
            </w:r>
            <w:r w:rsidR="00B42D5E" w:rsidRPr="00477624">
              <w:rPr>
                <w:rFonts w:ascii="Trebuchet MS" w:hAnsi="Trebuchet MS"/>
                <w:spacing w:val="-1"/>
              </w:rPr>
              <w:t>e</w:t>
            </w:r>
            <w:r w:rsidR="00B42D5E" w:rsidRPr="00477624">
              <w:rPr>
                <w:rFonts w:ascii="Trebuchet MS" w:hAnsi="Trebuchet MS"/>
              </w:rPr>
              <w:t xml:space="preserve">a </w:t>
            </w:r>
            <w:r w:rsidR="00B42D5E" w:rsidRPr="00477624">
              <w:rPr>
                <w:rFonts w:ascii="Trebuchet MS" w:hAnsi="Trebuchet MS"/>
                <w:spacing w:val="1"/>
              </w:rPr>
              <w:t>n</w:t>
            </w:r>
            <w:r w:rsidR="00B42D5E" w:rsidRPr="00477624">
              <w:rPr>
                <w:rFonts w:ascii="Trebuchet MS" w:hAnsi="Trebuchet MS"/>
                <w:spacing w:val="-1"/>
              </w:rPr>
              <w:t>r</w:t>
            </w:r>
            <w:r w:rsidR="00B42D5E" w:rsidRPr="00477624">
              <w:rPr>
                <w:rFonts w:ascii="Trebuchet MS" w:hAnsi="Trebuchet MS"/>
              </w:rPr>
              <w:t xml:space="preserve">. 422/2001; </w:t>
            </w:r>
            <w:r w:rsidR="00B42D5E" w:rsidRPr="00477624">
              <w:rPr>
                <w:rFonts w:ascii="Trebuchet MS" w:hAnsi="Trebuchet MS"/>
                <w:spacing w:val="1"/>
              </w:rPr>
              <w:t>L</w:t>
            </w:r>
            <w:r w:rsidR="00B42D5E" w:rsidRPr="00477624">
              <w:rPr>
                <w:rFonts w:ascii="Trebuchet MS" w:hAnsi="Trebuchet MS"/>
                <w:spacing w:val="-1"/>
              </w:rPr>
              <w:t>e</w:t>
            </w:r>
            <w:r w:rsidR="00B42D5E" w:rsidRPr="00477624">
              <w:rPr>
                <w:rFonts w:ascii="Trebuchet MS" w:hAnsi="Trebuchet MS"/>
              </w:rPr>
              <w:t>g</w:t>
            </w:r>
            <w:r w:rsidR="00B42D5E" w:rsidRPr="00477624">
              <w:rPr>
                <w:rFonts w:ascii="Trebuchet MS" w:hAnsi="Trebuchet MS"/>
                <w:spacing w:val="-1"/>
              </w:rPr>
              <w:t>e</w:t>
            </w:r>
            <w:r w:rsidR="00B42D5E" w:rsidRPr="00477624">
              <w:rPr>
                <w:rFonts w:ascii="Trebuchet MS" w:hAnsi="Trebuchet MS"/>
              </w:rPr>
              <w:t>a</w:t>
            </w:r>
            <w:r w:rsidR="00B42D5E" w:rsidRPr="00477624">
              <w:rPr>
                <w:rFonts w:ascii="Trebuchet MS" w:hAnsi="Trebuchet MS"/>
                <w:spacing w:val="12"/>
              </w:rPr>
              <w:t xml:space="preserve"> </w:t>
            </w:r>
            <w:r w:rsidR="00B42D5E" w:rsidRPr="00477624">
              <w:rPr>
                <w:rFonts w:ascii="Trebuchet MS" w:hAnsi="Trebuchet MS"/>
                <w:spacing w:val="1"/>
              </w:rPr>
              <w:t>n</w:t>
            </w:r>
            <w:r w:rsidR="00B42D5E" w:rsidRPr="00477624">
              <w:rPr>
                <w:rFonts w:ascii="Trebuchet MS" w:hAnsi="Trebuchet MS"/>
              </w:rPr>
              <w:t>r</w:t>
            </w:r>
            <w:r w:rsidR="00B42D5E" w:rsidRPr="00477624">
              <w:rPr>
                <w:rFonts w:ascii="Trebuchet MS" w:hAnsi="Trebuchet MS"/>
                <w:spacing w:val="11"/>
              </w:rPr>
              <w:t xml:space="preserve"> </w:t>
            </w:r>
            <w:r w:rsidR="00B42D5E" w:rsidRPr="00477624">
              <w:rPr>
                <w:rFonts w:ascii="Trebuchet MS" w:hAnsi="Trebuchet MS"/>
              </w:rPr>
              <w:t>489/2006</w:t>
            </w:r>
            <w:r w:rsidR="00B42D5E" w:rsidRPr="00477624">
              <w:rPr>
                <w:rFonts w:ascii="Trebuchet MS" w:hAnsi="Trebuchet MS"/>
                <w:position w:val="1"/>
              </w:rPr>
              <w:t>;</w:t>
            </w:r>
            <w:r w:rsidR="00A63A17" w:rsidRPr="00477624">
              <w:rPr>
                <w:rFonts w:ascii="Trebuchet MS" w:hAnsi="Trebuchet MS"/>
                <w:position w:val="1"/>
              </w:rPr>
              <w:t xml:space="preserve"> </w:t>
            </w:r>
            <w:r w:rsidR="00B42D5E" w:rsidRPr="00477624">
              <w:rPr>
                <w:rFonts w:ascii="Trebuchet MS" w:hAnsi="Trebuchet MS"/>
              </w:rPr>
              <w:t>Ho</w:t>
            </w:r>
            <w:r w:rsidR="00B42D5E" w:rsidRPr="00477624">
              <w:rPr>
                <w:rFonts w:ascii="Trebuchet MS" w:hAnsi="Trebuchet MS"/>
                <w:spacing w:val="-1"/>
              </w:rPr>
              <w:t>t</w:t>
            </w:r>
            <w:r w:rsidR="00B42D5E" w:rsidRPr="00477624">
              <w:rPr>
                <w:rFonts w:ascii="Trebuchet MS" w:hAnsi="Trebuchet MS"/>
              </w:rPr>
              <w:t>ă</w:t>
            </w:r>
            <w:r w:rsidR="00B42D5E" w:rsidRPr="00477624">
              <w:rPr>
                <w:rFonts w:ascii="Trebuchet MS" w:hAnsi="Trebuchet MS"/>
                <w:spacing w:val="-1"/>
              </w:rPr>
              <w:t>r</w:t>
            </w:r>
            <w:r w:rsidR="00B42D5E" w:rsidRPr="00477624">
              <w:rPr>
                <w:rFonts w:ascii="Trebuchet MS" w:hAnsi="Trebuchet MS"/>
              </w:rPr>
              <w:t>â</w:t>
            </w:r>
            <w:r w:rsidR="00B42D5E" w:rsidRPr="00477624">
              <w:rPr>
                <w:rFonts w:ascii="Trebuchet MS" w:hAnsi="Trebuchet MS"/>
                <w:spacing w:val="-1"/>
              </w:rPr>
              <w:t>re</w:t>
            </w:r>
            <w:r w:rsidR="00B42D5E" w:rsidRPr="00477624">
              <w:rPr>
                <w:rFonts w:ascii="Trebuchet MS" w:hAnsi="Trebuchet MS"/>
              </w:rPr>
              <w:t xml:space="preserve">a </w:t>
            </w:r>
            <w:r w:rsidR="00B42D5E" w:rsidRPr="00477624">
              <w:rPr>
                <w:rFonts w:ascii="Trebuchet MS" w:hAnsi="Trebuchet MS"/>
                <w:spacing w:val="7"/>
              </w:rPr>
              <w:t xml:space="preserve"> </w:t>
            </w:r>
            <w:r w:rsidR="00B42D5E" w:rsidRPr="00477624">
              <w:rPr>
                <w:rFonts w:ascii="Trebuchet MS" w:hAnsi="Trebuchet MS"/>
                <w:spacing w:val="1"/>
              </w:rPr>
              <w:t>d</w:t>
            </w:r>
            <w:r w:rsidR="00B42D5E" w:rsidRPr="00477624">
              <w:rPr>
                <w:rFonts w:ascii="Trebuchet MS" w:hAnsi="Trebuchet MS"/>
              </w:rPr>
              <w:t xml:space="preserve">e </w:t>
            </w:r>
            <w:r w:rsidR="00B42D5E" w:rsidRPr="00477624">
              <w:rPr>
                <w:rFonts w:ascii="Trebuchet MS" w:hAnsi="Trebuchet MS"/>
                <w:spacing w:val="6"/>
              </w:rPr>
              <w:t xml:space="preserve"> </w:t>
            </w:r>
            <w:r w:rsidR="00B42D5E" w:rsidRPr="00477624">
              <w:rPr>
                <w:rFonts w:ascii="Trebuchet MS" w:hAnsi="Trebuchet MS"/>
                <w:spacing w:val="-2"/>
              </w:rPr>
              <w:t>G</w:t>
            </w:r>
            <w:r w:rsidR="00B42D5E" w:rsidRPr="00477624">
              <w:rPr>
                <w:rFonts w:ascii="Trebuchet MS" w:hAnsi="Trebuchet MS"/>
                <w:spacing w:val="1"/>
              </w:rPr>
              <w:t>u</w:t>
            </w:r>
            <w:r w:rsidR="00B42D5E" w:rsidRPr="00477624">
              <w:rPr>
                <w:rFonts w:ascii="Trebuchet MS" w:hAnsi="Trebuchet MS"/>
              </w:rPr>
              <w:t>v</w:t>
            </w:r>
            <w:r w:rsidR="00B42D5E" w:rsidRPr="00477624">
              <w:rPr>
                <w:rFonts w:ascii="Trebuchet MS" w:hAnsi="Trebuchet MS"/>
                <w:spacing w:val="-1"/>
              </w:rPr>
              <w:t>er</w:t>
            </w:r>
            <w:r w:rsidR="00B42D5E" w:rsidRPr="00477624">
              <w:rPr>
                <w:rFonts w:ascii="Trebuchet MS" w:hAnsi="Trebuchet MS"/>
              </w:rPr>
              <w:t xml:space="preserve">n </w:t>
            </w:r>
            <w:r w:rsidR="00B42D5E" w:rsidRPr="00477624">
              <w:rPr>
                <w:rFonts w:ascii="Trebuchet MS" w:hAnsi="Trebuchet MS"/>
                <w:spacing w:val="8"/>
              </w:rPr>
              <w:t xml:space="preserve"> </w:t>
            </w:r>
            <w:r w:rsidR="00B42D5E" w:rsidRPr="00477624">
              <w:rPr>
                <w:rFonts w:ascii="Trebuchet MS" w:hAnsi="Trebuchet MS"/>
                <w:spacing w:val="1"/>
              </w:rPr>
              <w:t>n</w:t>
            </w:r>
            <w:r w:rsidR="00B42D5E" w:rsidRPr="00477624">
              <w:rPr>
                <w:rFonts w:ascii="Trebuchet MS" w:hAnsi="Trebuchet MS"/>
              </w:rPr>
              <w:t xml:space="preserve">r </w:t>
            </w:r>
            <w:r w:rsidR="00B42D5E" w:rsidRPr="00477624">
              <w:rPr>
                <w:rFonts w:ascii="Trebuchet MS" w:hAnsi="Trebuchet MS"/>
                <w:spacing w:val="4"/>
              </w:rPr>
              <w:t xml:space="preserve"> </w:t>
            </w:r>
            <w:r w:rsidR="00B42D5E" w:rsidRPr="00477624">
              <w:rPr>
                <w:rFonts w:ascii="Trebuchet MS" w:hAnsi="Trebuchet MS"/>
              </w:rPr>
              <w:t>26/2000</w:t>
            </w:r>
            <w:r w:rsidR="007E5293" w:rsidRPr="00477624">
              <w:rPr>
                <w:rFonts w:ascii="Trebuchet MS" w:hAnsi="Trebuchet MS"/>
              </w:rPr>
              <w:t>;</w:t>
            </w:r>
            <w:r w:rsidR="00A63A17" w:rsidRPr="00477624">
              <w:rPr>
                <w:rFonts w:ascii="Trebuchet MS" w:hAnsi="Trebuchet MS"/>
              </w:rPr>
              <w:t xml:space="preserve"> </w:t>
            </w:r>
            <w:r w:rsidR="007E5293" w:rsidRPr="00477624">
              <w:rPr>
                <w:rFonts w:ascii="Trebuchet MS" w:hAnsi="Trebuchet MS"/>
              </w:rPr>
              <w:t>Ordinul nr. 2260 din 18 aprilie 2008</w:t>
            </w:r>
            <w:r w:rsidR="00A63A17" w:rsidRPr="00477624">
              <w:rPr>
                <w:rFonts w:ascii="Trebuchet MS" w:hAnsi="Trebuchet MS"/>
              </w:rPr>
              <w:t xml:space="preserve">; </w:t>
            </w:r>
            <w:r w:rsidR="007E5293" w:rsidRPr="00477624">
              <w:rPr>
                <w:rFonts w:ascii="Trebuchet MS" w:hAnsi="Trebuchet MS"/>
              </w:rPr>
              <w:t>Legea nr. 143/2007</w:t>
            </w:r>
            <w:r w:rsidR="007A0FE4" w:rsidRPr="00477624">
              <w:rPr>
                <w:rFonts w:ascii="Trebuchet MS" w:hAnsi="Trebuchet MS"/>
              </w:rPr>
              <w:t>.</w:t>
            </w:r>
          </w:p>
        </w:tc>
      </w:tr>
    </w:tbl>
    <w:p w14:paraId="1EAC1792"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4" w:name="_Toc444709884"/>
      <w:r w:rsidRPr="00E428C5">
        <w:rPr>
          <w:rFonts w:ascii="Trebuchet MS" w:hAnsi="Trebuchet MS"/>
          <w:b/>
        </w:rPr>
        <w:t>Beneficiari direcți/indirecți (grup țintă)</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08B3139D" w14:textId="77777777" w:rsidTr="00966A4E">
        <w:tc>
          <w:tcPr>
            <w:tcW w:w="9236" w:type="dxa"/>
          </w:tcPr>
          <w:p w14:paraId="096FBB5D" w14:textId="556F5759" w:rsidR="001A1E51" w:rsidRPr="00E428C5" w:rsidRDefault="00C406F3" w:rsidP="00E428C5">
            <w:pPr>
              <w:ind w:right="79"/>
              <w:contextualSpacing/>
              <w:jc w:val="both"/>
              <w:rPr>
                <w:rFonts w:ascii="Trebuchet MS" w:hAnsi="Trebuchet MS"/>
              </w:rPr>
            </w:pPr>
            <w:r w:rsidRPr="00E428C5">
              <w:rPr>
                <w:rFonts w:ascii="Trebuchet MS" w:hAnsi="Trebuchet MS"/>
                <w:b/>
                <w:i/>
              </w:rPr>
              <w:t>Directi:</w:t>
            </w:r>
            <w:r w:rsidR="00EE281D" w:rsidRPr="00E428C5">
              <w:rPr>
                <w:rFonts w:ascii="Trebuchet MS" w:hAnsi="Trebuchet MS"/>
                <w:b/>
                <w:i/>
              </w:rPr>
              <w:t xml:space="preserve"> </w:t>
            </w:r>
            <w:r w:rsidR="00420A4F" w:rsidRPr="00E428C5">
              <w:rPr>
                <w:rFonts w:ascii="Trebuchet MS" w:hAnsi="Trebuchet MS"/>
              </w:rPr>
              <w:t>A</w:t>
            </w:r>
            <w:r w:rsidR="000D5FC6" w:rsidRPr="00E428C5">
              <w:rPr>
                <w:rFonts w:ascii="Trebuchet MS" w:hAnsi="Trebuchet MS"/>
              </w:rPr>
              <w:t>utorităţi</w:t>
            </w:r>
            <w:r w:rsidR="00420A4F" w:rsidRPr="00E428C5">
              <w:rPr>
                <w:rFonts w:ascii="Trebuchet MS" w:hAnsi="Trebuchet MS"/>
              </w:rPr>
              <w:t xml:space="preserve"> publice locale şi asociaţii ale</w:t>
            </w:r>
            <w:r w:rsidR="000D5FC6" w:rsidRPr="00E428C5">
              <w:rPr>
                <w:rFonts w:ascii="Trebuchet MS" w:hAnsi="Trebuchet MS"/>
              </w:rPr>
              <w:t xml:space="preserve"> acestora (ADI-uri)</w:t>
            </w:r>
            <w:r w:rsidR="00EE281D" w:rsidRPr="00E428C5">
              <w:rPr>
                <w:rFonts w:ascii="Trebuchet MS" w:hAnsi="Trebuchet MS"/>
              </w:rPr>
              <w:t xml:space="preserve">, </w:t>
            </w:r>
            <w:r w:rsidR="001A1E51" w:rsidRPr="00E428C5">
              <w:rPr>
                <w:rFonts w:ascii="Trebuchet MS" w:hAnsi="Trebuchet MS"/>
              </w:rPr>
              <w:t>ONG-uri definite conform legisla</w:t>
            </w:r>
            <w:r w:rsidR="001A1E51" w:rsidRPr="00E428C5">
              <w:rPr>
                <w:rFonts w:ascii="Times New Roman" w:hAnsi="Times New Roman" w:cs="Times New Roman"/>
              </w:rPr>
              <w:t>ț</w:t>
            </w:r>
            <w:r w:rsidR="001A1E51" w:rsidRPr="00E428C5">
              <w:rPr>
                <w:rFonts w:ascii="Trebuchet MS" w:hAnsi="Trebuchet MS"/>
              </w:rPr>
              <w:t>iei în vigoare</w:t>
            </w:r>
            <w:r w:rsidR="00EE281D" w:rsidRPr="00E428C5">
              <w:rPr>
                <w:rFonts w:ascii="Trebuchet MS" w:hAnsi="Trebuchet MS"/>
              </w:rPr>
              <w:t xml:space="preserve">, </w:t>
            </w:r>
            <w:r w:rsidR="001A1E51" w:rsidRPr="00E428C5">
              <w:rPr>
                <w:rFonts w:ascii="Trebuchet MS" w:hAnsi="Trebuchet MS"/>
              </w:rPr>
              <w:t>Unită</w:t>
            </w:r>
            <w:r w:rsidR="001A1E51" w:rsidRPr="00E428C5">
              <w:rPr>
                <w:rFonts w:ascii="Times New Roman" w:hAnsi="Times New Roman" w:cs="Times New Roman"/>
              </w:rPr>
              <w:t>ț</w:t>
            </w:r>
            <w:r w:rsidR="001A1E51" w:rsidRPr="00E428C5">
              <w:rPr>
                <w:rFonts w:ascii="Trebuchet MS" w:hAnsi="Trebuchet MS"/>
              </w:rPr>
              <w:t>i de cult conform legisla</w:t>
            </w:r>
            <w:r w:rsidR="001A1E51" w:rsidRPr="00E428C5">
              <w:rPr>
                <w:rFonts w:ascii="Times New Roman" w:hAnsi="Times New Roman" w:cs="Times New Roman"/>
              </w:rPr>
              <w:t>ț</w:t>
            </w:r>
            <w:r w:rsidR="001A1E51" w:rsidRPr="00E428C5">
              <w:rPr>
                <w:rFonts w:ascii="Trebuchet MS" w:hAnsi="Trebuchet MS"/>
              </w:rPr>
              <w:t>iei în vigoare</w:t>
            </w:r>
            <w:r w:rsidR="00EE281D" w:rsidRPr="00E428C5">
              <w:rPr>
                <w:rFonts w:ascii="Trebuchet MS" w:hAnsi="Trebuchet MS"/>
              </w:rPr>
              <w:t xml:space="preserve">, </w:t>
            </w:r>
            <w:r w:rsidR="001A1E51" w:rsidRPr="00E428C5">
              <w:rPr>
                <w:rFonts w:ascii="Trebuchet MS" w:hAnsi="Trebuchet MS"/>
              </w:rPr>
              <w:t>Persoane fizice autorizate/societă</w:t>
            </w:r>
            <w:r w:rsidR="001A1E51" w:rsidRPr="00E428C5">
              <w:rPr>
                <w:rFonts w:ascii="Times New Roman" w:hAnsi="Times New Roman" w:cs="Times New Roman"/>
              </w:rPr>
              <w:t>ț</w:t>
            </w:r>
            <w:r w:rsidR="001A1E51" w:rsidRPr="00E428C5">
              <w:rPr>
                <w:rFonts w:ascii="Trebuchet MS" w:hAnsi="Trebuchet MS"/>
              </w:rPr>
              <w:t>i comerciale care de</w:t>
            </w:r>
            <w:r w:rsidR="001A1E51" w:rsidRPr="00E428C5">
              <w:rPr>
                <w:rFonts w:ascii="Times New Roman" w:hAnsi="Times New Roman" w:cs="Times New Roman"/>
              </w:rPr>
              <w:t>ț</w:t>
            </w:r>
            <w:r w:rsidR="001A1E51" w:rsidRPr="00E428C5">
              <w:rPr>
                <w:rFonts w:ascii="Trebuchet MS" w:hAnsi="Trebuchet MS"/>
              </w:rPr>
              <w:t>in în administrare obiective de patrimoniu cultural de utilitate publică.</w:t>
            </w:r>
          </w:p>
          <w:p w14:paraId="39CD012E" w14:textId="29FAA359" w:rsidR="008D301C" w:rsidRPr="00E428C5" w:rsidRDefault="00C406F3" w:rsidP="00E428C5">
            <w:pPr>
              <w:ind w:right="79"/>
              <w:contextualSpacing/>
              <w:jc w:val="both"/>
              <w:rPr>
                <w:rFonts w:ascii="Trebuchet MS" w:hAnsi="Trebuchet MS"/>
                <w:bCs/>
              </w:rPr>
            </w:pPr>
            <w:r w:rsidRPr="00E428C5">
              <w:rPr>
                <w:rFonts w:ascii="Trebuchet MS" w:hAnsi="Trebuchet MS"/>
                <w:b/>
                <w:i/>
              </w:rPr>
              <w:t>Indirecti:</w:t>
            </w:r>
            <w:r w:rsidR="00EE281D" w:rsidRPr="00E428C5">
              <w:rPr>
                <w:rFonts w:ascii="Trebuchet MS" w:hAnsi="Trebuchet MS"/>
                <w:b/>
                <w:i/>
              </w:rPr>
              <w:t xml:space="preserve"> </w:t>
            </w:r>
            <w:r w:rsidR="000D5FC6" w:rsidRPr="00E428C5">
              <w:rPr>
                <w:rFonts w:ascii="Trebuchet MS" w:hAnsi="Trebuchet MS"/>
                <w:bCs/>
              </w:rPr>
              <w:t>popula</w:t>
            </w:r>
            <w:r w:rsidR="000D5FC6" w:rsidRPr="00E428C5">
              <w:rPr>
                <w:rFonts w:ascii="Times New Roman" w:hAnsi="Times New Roman" w:cs="Times New Roman"/>
                <w:bCs/>
              </w:rPr>
              <w:t>ț</w:t>
            </w:r>
            <w:r w:rsidR="000D5FC6" w:rsidRPr="00E428C5">
              <w:rPr>
                <w:rFonts w:ascii="Trebuchet MS" w:hAnsi="Trebuchet MS"/>
                <w:bCs/>
              </w:rPr>
              <w:t>ia locală</w:t>
            </w:r>
            <w:r w:rsidR="00EE281D" w:rsidRPr="00E428C5">
              <w:rPr>
                <w:rFonts w:ascii="Trebuchet MS" w:hAnsi="Trebuchet MS"/>
                <w:bCs/>
              </w:rPr>
              <w:t xml:space="preserve">, </w:t>
            </w:r>
            <w:r w:rsidR="000D5FC6" w:rsidRPr="00E428C5">
              <w:rPr>
                <w:rFonts w:ascii="Trebuchet MS" w:hAnsi="Trebuchet MS"/>
                <w:bCs/>
              </w:rPr>
              <w:t>întreprinderile existente</w:t>
            </w:r>
            <w:r w:rsidR="00DC218E" w:rsidRPr="00E428C5">
              <w:rPr>
                <w:rFonts w:ascii="Trebuchet MS" w:hAnsi="Trebuchet MS"/>
                <w:bCs/>
              </w:rPr>
              <w:t>,</w:t>
            </w:r>
            <w:r w:rsidR="000D5FC6" w:rsidRPr="00E428C5">
              <w:rPr>
                <w:rFonts w:ascii="Trebuchet MS" w:hAnsi="Trebuchet MS"/>
                <w:bCs/>
              </w:rPr>
              <w:t xml:space="preserve"> precum si cele ce vor fi înfiin</w:t>
            </w:r>
            <w:r w:rsidR="000D5FC6" w:rsidRPr="00E428C5">
              <w:rPr>
                <w:rFonts w:ascii="Times New Roman" w:hAnsi="Times New Roman" w:cs="Times New Roman"/>
                <w:bCs/>
              </w:rPr>
              <w:t>ț</w:t>
            </w:r>
            <w:r w:rsidR="000D5FC6" w:rsidRPr="00E428C5">
              <w:rPr>
                <w:rFonts w:ascii="Trebuchet MS" w:hAnsi="Trebuchet MS"/>
                <w:bCs/>
              </w:rPr>
              <w:t>ate în teritoriu</w:t>
            </w:r>
            <w:r w:rsidR="00F37CB9" w:rsidRPr="00E428C5">
              <w:rPr>
                <w:rFonts w:ascii="Trebuchet MS" w:hAnsi="Trebuchet MS"/>
                <w:bCs/>
              </w:rPr>
              <w:t>l GAL</w:t>
            </w:r>
            <w:r w:rsidR="00EE281D" w:rsidRPr="00E428C5">
              <w:rPr>
                <w:rFonts w:ascii="Trebuchet MS" w:hAnsi="Trebuchet MS"/>
                <w:bCs/>
              </w:rPr>
              <w:t xml:space="preserve">, </w:t>
            </w:r>
            <w:r w:rsidR="008D301C" w:rsidRPr="00E428C5">
              <w:rPr>
                <w:rFonts w:ascii="Trebuchet MS" w:hAnsi="Trebuchet MS"/>
                <w:bCs/>
              </w:rPr>
              <w:t>ONG-uri care isi vor desfas</w:t>
            </w:r>
            <w:r w:rsidR="00EE281D" w:rsidRPr="00E428C5">
              <w:rPr>
                <w:rFonts w:ascii="Trebuchet MS" w:hAnsi="Trebuchet MS"/>
                <w:bCs/>
              </w:rPr>
              <w:t>ura activitatea in infrastructur</w:t>
            </w:r>
            <w:r w:rsidR="008D301C" w:rsidRPr="00E428C5">
              <w:rPr>
                <w:rFonts w:ascii="Trebuchet MS" w:hAnsi="Trebuchet MS"/>
                <w:bCs/>
              </w:rPr>
              <w:t>a creata</w:t>
            </w:r>
          </w:p>
        </w:tc>
      </w:tr>
    </w:tbl>
    <w:p w14:paraId="5904269B" w14:textId="77777777" w:rsidR="00446622" w:rsidRPr="00E428C5" w:rsidRDefault="00446622" w:rsidP="00E428C5">
      <w:pPr>
        <w:tabs>
          <w:tab w:val="left" w:pos="1410"/>
        </w:tabs>
        <w:spacing w:after="0"/>
        <w:contextualSpacing/>
        <w:jc w:val="both"/>
        <w:rPr>
          <w:rFonts w:ascii="Trebuchet MS" w:hAnsi="Trebuchet MS"/>
        </w:rPr>
      </w:pPr>
    </w:p>
    <w:p w14:paraId="0F49E779"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5" w:name="_Toc444709885"/>
      <w:r w:rsidRPr="00E428C5">
        <w:rPr>
          <w:rFonts w:ascii="Trebuchet MS" w:hAnsi="Trebuchet MS"/>
          <w:b/>
        </w:rPr>
        <w:t>Tip de sprijin</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70AE88F2" w14:textId="77777777" w:rsidTr="007A0FE4">
        <w:trPr>
          <w:trHeight w:val="63"/>
        </w:trPr>
        <w:tc>
          <w:tcPr>
            <w:tcW w:w="9236" w:type="dxa"/>
          </w:tcPr>
          <w:p w14:paraId="6114F495" w14:textId="358D1847" w:rsidR="00CD6903" w:rsidRPr="00E428C5" w:rsidRDefault="00CD6903" w:rsidP="00E428C5">
            <w:pPr>
              <w:pStyle w:val="ListParagraph"/>
              <w:numPr>
                <w:ilvl w:val="0"/>
                <w:numId w:val="16"/>
              </w:numPr>
              <w:jc w:val="both"/>
              <w:rPr>
                <w:rFonts w:ascii="Trebuchet MS" w:hAnsi="Trebuchet MS"/>
              </w:rPr>
            </w:pPr>
            <w:r w:rsidRPr="00E428C5">
              <w:rPr>
                <w:rFonts w:ascii="Trebuchet MS" w:hAnsi="Trebuchet MS"/>
                <w:spacing w:val="1"/>
              </w:rPr>
              <w:t>R</w:t>
            </w:r>
            <w:r w:rsidRPr="00E428C5">
              <w:rPr>
                <w:rFonts w:ascii="Trebuchet MS" w:hAnsi="Trebuchet MS"/>
                <w:spacing w:val="-1"/>
              </w:rPr>
              <w:t>a</w:t>
            </w:r>
            <w:r w:rsidRPr="00E428C5">
              <w:rPr>
                <w:rFonts w:ascii="Trebuchet MS" w:hAnsi="Trebuchet MS"/>
              </w:rPr>
              <w:t>mbu</w:t>
            </w:r>
            <w:r w:rsidRPr="00E428C5">
              <w:rPr>
                <w:rFonts w:ascii="Trebuchet MS" w:hAnsi="Trebuchet MS"/>
                <w:spacing w:val="-1"/>
              </w:rPr>
              <w:t>r</w:t>
            </w:r>
            <w:r w:rsidRPr="00E428C5">
              <w:rPr>
                <w:rFonts w:ascii="Trebuchet MS" w:hAnsi="Trebuchet MS"/>
              </w:rPr>
              <w:t>s</w:t>
            </w:r>
            <w:r w:rsidRPr="00E428C5">
              <w:rPr>
                <w:rFonts w:ascii="Trebuchet MS" w:hAnsi="Trebuchet MS"/>
                <w:spacing w:val="-1"/>
              </w:rPr>
              <w:t>ar</w:t>
            </w:r>
            <w:r w:rsidRPr="00E428C5">
              <w:rPr>
                <w:rFonts w:ascii="Trebuchet MS" w:hAnsi="Trebuchet MS"/>
                <w:spacing w:val="1"/>
              </w:rPr>
              <w:t>e</w:t>
            </w:r>
            <w:r w:rsidRPr="00E428C5">
              <w:rPr>
                <w:rFonts w:ascii="Trebuchet MS" w:hAnsi="Trebuchet MS"/>
              </w:rPr>
              <w:t>a</w:t>
            </w:r>
            <w:r w:rsidRPr="00E428C5">
              <w:rPr>
                <w:rFonts w:ascii="Trebuchet MS" w:hAnsi="Trebuchet MS"/>
                <w:spacing w:val="-1"/>
              </w:rPr>
              <w:t xml:space="preserve"> c</w:t>
            </w:r>
            <w:r w:rsidRPr="00E428C5">
              <w:rPr>
                <w:rFonts w:ascii="Trebuchet MS" w:hAnsi="Trebuchet MS"/>
              </w:rPr>
              <w:t>h</w:t>
            </w:r>
            <w:r w:rsidRPr="00E428C5">
              <w:rPr>
                <w:rFonts w:ascii="Trebuchet MS" w:hAnsi="Trebuchet MS"/>
                <w:spacing w:val="-1"/>
              </w:rPr>
              <w:t>e</w:t>
            </w:r>
            <w:r w:rsidRPr="00E428C5">
              <w:rPr>
                <w:rFonts w:ascii="Trebuchet MS" w:hAnsi="Trebuchet MS"/>
              </w:rPr>
              <w:t>ltui</w:t>
            </w:r>
            <w:r w:rsidRPr="00E428C5">
              <w:rPr>
                <w:rFonts w:ascii="Trebuchet MS" w:hAnsi="Trebuchet MS"/>
                <w:spacing w:val="-1"/>
              </w:rPr>
              <w:t>e</w:t>
            </w:r>
            <w:r w:rsidRPr="00E428C5">
              <w:rPr>
                <w:rFonts w:ascii="Trebuchet MS" w:hAnsi="Trebuchet MS"/>
              </w:rPr>
              <w:t>lilor</w:t>
            </w:r>
            <w:r w:rsidRPr="00E428C5">
              <w:rPr>
                <w:rFonts w:ascii="Trebuchet MS" w:hAnsi="Trebuchet MS"/>
                <w:spacing w:val="-1"/>
              </w:rPr>
              <w:t xml:space="preserve"> e</w:t>
            </w:r>
            <w:r w:rsidRPr="00E428C5">
              <w:rPr>
                <w:rFonts w:ascii="Trebuchet MS" w:hAnsi="Trebuchet MS"/>
              </w:rPr>
              <w:t>li</w:t>
            </w:r>
            <w:r w:rsidRPr="00E428C5">
              <w:rPr>
                <w:rFonts w:ascii="Trebuchet MS" w:hAnsi="Trebuchet MS"/>
                <w:spacing w:val="-2"/>
              </w:rPr>
              <w:t>g</w:t>
            </w:r>
            <w:r w:rsidRPr="00E428C5">
              <w:rPr>
                <w:rFonts w:ascii="Trebuchet MS" w:hAnsi="Trebuchet MS"/>
              </w:rPr>
              <w:t>ibile</w:t>
            </w:r>
            <w:r w:rsidRPr="00E428C5">
              <w:rPr>
                <w:rFonts w:ascii="Trebuchet MS" w:hAnsi="Trebuchet MS"/>
                <w:spacing w:val="-1"/>
              </w:rPr>
              <w:t xml:space="preserve"> </w:t>
            </w:r>
            <w:r w:rsidRPr="00E428C5">
              <w:rPr>
                <w:rFonts w:ascii="Trebuchet MS" w:hAnsi="Trebuchet MS"/>
              </w:rPr>
              <w:t>supo</w:t>
            </w:r>
            <w:r w:rsidRPr="00E428C5">
              <w:rPr>
                <w:rFonts w:ascii="Trebuchet MS" w:hAnsi="Trebuchet MS"/>
                <w:spacing w:val="-1"/>
              </w:rPr>
              <w:t>r</w:t>
            </w:r>
            <w:r w:rsidRPr="00E428C5">
              <w:rPr>
                <w:rFonts w:ascii="Trebuchet MS" w:hAnsi="Trebuchet MS"/>
              </w:rPr>
              <w:t>t</w:t>
            </w:r>
            <w:r w:rsidRPr="00E428C5">
              <w:rPr>
                <w:rFonts w:ascii="Trebuchet MS" w:hAnsi="Trebuchet MS"/>
                <w:spacing w:val="-1"/>
              </w:rPr>
              <w:t>a</w:t>
            </w:r>
            <w:r w:rsidRPr="00E428C5">
              <w:rPr>
                <w:rFonts w:ascii="Trebuchet MS" w:hAnsi="Trebuchet MS"/>
                <w:spacing w:val="3"/>
              </w:rPr>
              <w:t>t</w:t>
            </w:r>
            <w:r w:rsidRPr="00E428C5">
              <w:rPr>
                <w:rFonts w:ascii="Trebuchet MS" w:hAnsi="Trebuchet MS"/>
              </w:rPr>
              <w:t>e</w:t>
            </w:r>
            <w:r w:rsidRPr="00E428C5">
              <w:rPr>
                <w:rFonts w:ascii="Trebuchet MS" w:hAnsi="Trebuchet MS"/>
                <w:spacing w:val="59"/>
              </w:rPr>
              <w:t xml:space="preserve"> </w:t>
            </w:r>
            <w:r w:rsidRPr="00E428C5">
              <w:rPr>
                <w:rFonts w:ascii="Trebuchet MS" w:hAnsi="Trebuchet MS"/>
              </w:rPr>
              <w:t>şi pl</w:t>
            </w:r>
            <w:r w:rsidRPr="00E428C5">
              <w:rPr>
                <w:rFonts w:ascii="Trebuchet MS" w:hAnsi="Trebuchet MS"/>
                <w:spacing w:val="-1"/>
              </w:rPr>
              <w:t>ă</w:t>
            </w:r>
            <w:r w:rsidRPr="00E428C5">
              <w:rPr>
                <w:rFonts w:ascii="Trebuchet MS" w:hAnsi="Trebuchet MS"/>
              </w:rPr>
              <w:t>tite</w:t>
            </w:r>
            <w:r w:rsidRPr="00E428C5">
              <w:rPr>
                <w:rFonts w:ascii="Trebuchet MS" w:hAnsi="Trebuchet MS"/>
                <w:spacing w:val="-1"/>
              </w:rPr>
              <w:t xml:space="preserve"> ef</w:t>
            </w:r>
            <w:r w:rsidRPr="00E428C5">
              <w:rPr>
                <w:rFonts w:ascii="Trebuchet MS" w:hAnsi="Trebuchet MS"/>
                <w:spacing w:val="1"/>
              </w:rPr>
              <w:t>e</w:t>
            </w:r>
            <w:r w:rsidRPr="00E428C5">
              <w:rPr>
                <w:rFonts w:ascii="Trebuchet MS" w:hAnsi="Trebuchet MS"/>
                <w:spacing w:val="-1"/>
              </w:rPr>
              <w:t>c</w:t>
            </w:r>
            <w:r w:rsidRPr="00E428C5">
              <w:rPr>
                <w:rFonts w:ascii="Trebuchet MS" w:hAnsi="Trebuchet MS"/>
              </w:rPr>
              <w:t>tiv in conformitate cu prevederile art. 67 al Reg. (UE) nr. 1303/2013.</w:t>
            </w:r>
          </w:p>
          <w:p w14:paraId="2141B44C" w14:textId="5F92B1A6" w:rsidR="00446622" w:rsidRPr="00E428C5" w:rsidRDefault="00CD6903" w:rsidP="00E428C5">
            <w:pPr>
              <w:pStyle w:val="ListParagraph"/>
              <w:numPr>
                <w:ilvl w:val="0"/>
                <w:numId w:val="16"/>
              </w:numPr>
              <w:jc w:val="both"/>
              <w:rPr>
                <w:rFonts w:ascii="Trebuchet MS" w:hAnsi="Trebuchet MS"/>
              </w:rPr>
            </w:pPr>
            <w:r w:rsidRPr="00E428C5">
              <w:rPr>
                <w:rFonts w:ascii="Trebuchet MS" w:hAnsi="Trebuchet MS"/>
                <w:spacing w:val="1"/>
              </w:rPr>
              <w:t>P</w:t>
            </w:r>
            <w:r w:rsidRPr="00E428C5">
              <w:rPr>
                <w:rFonts w:ascii="Trebuchet MS" w:hAnsi="Trebuchet MS"/>
              </w:rPr>
              <w:t>l</w:t>
            </w:r>
            <w:r w:rsidRPr="00E428C5">
              <w:rPr>
                <w:rFonts w:ascii="Trebuchet MS" w:hAnsi="Trebuchet MS"/>
                <w:spacing w:val="-1"/>
              </w:rPr>
              <w:t>a</w:t>
            </w:r>
            <w:r w:rsidRPr="00E428C5">
              <w:rPr>
                <w:rFonts w:ascii="Trebuchet MS" w:hAnsi="Trebuchet MS"/>
              </w:rPr>
              <w:t>ta în</w:t>
            </w:r>
            <w:r w:rsidRPr="00E428C5">
              <w:rPr>
                <w:rFonts w:ascii="Trebuchet MS" w:hAnsi="Trebuchet MS"/>
                <w:spacing w:val="1"/>
              </w:rPr>
              <w:t xml:space="preserve"> </w:t>
            </w:r>
            <w:r w:rsidRPr="00E428C5">
              <w:rPr>
                <w:rFonts w:ascii="Trebuchet MS" w:hAnsi="Trebuchet MS"/>
                <w:spacing w:val="-1"/>
              </w:rPr>
              <w:t>a</w:t>
            </w:r>
            <w:r w:rsidRPr="00E428C5">
              <w:rPr>
                <w:rFonts w:ascii="Trebuchet MS" w:hAnsi="Trebuchet MS"/>
              </w:rPr>
              <w:t>v</w:t>
            </w:r>
            <w:r w:rsidRPr="00E428C5">
              <w:rPr>
                <w:rFonts w:ascii="Trebuchet MS" w:hAnsi="Trebuchet MS"/>
                <w:spacing w:val="-1"/>
              </w:rPr>
              <w:t>a</w:t>
            </w:r>
            <w:r w:rsidRPr="00E428C5">
              <w:rPr>
                <w:rFonts w:ascii="Trebuchet MS" w:hAnsi="Trebuchet MS"/>
              </w:rPr>
              <w:t>ns,</w:t>
            </w:r>
            <w:r w:rsidRPr="00E428C5">
              <w:rPr>
                <w:rFonts w:ascii="Trebuchet MS" w:hAnsi="Trebuchet MS"/>
                <w:spacing w:val="3"/>
              </w:rPr>
              <w:t xml:space="preserve"> </w:t>
            </w:r>
            <w:r w:rsidRPr="00E428C5">
              <w:rPr>
                <w:rFonts w:ascii="Trebuchet MS" w:hAnsi="Trebuchet MS"/>
                <w:spacing w:val="-1"/>
              </w:rPr>
              <w:t>c</w:t>
            </w:r>
            <w:r w:rsidRPr="00E428C5">
              <w:rPr>
                <w:rFonts w:ascii="Trebuchet MS" w:hAnsi="Trebuchet MS"/>
              </w:rPr>
              <w:t>u</w:t>
            </w:r>
            <w:r w:rsidRPr="00E428C5">
              <w:rPr>
                <w:rFonts w:ascii="Trebuchet MS" w:hAnsi="Trebuchet MS"/>
                <w:spacing w:val="1"/>
              </w:rPr>
              <w:t xml:space="preserve"> </w:t>
            </w:r>
            <w:r w:rsidRPr="00E428C5">
              <w:rPr>
                <w:rFonts w:ascii="Trebuchet MS" w:hAnsi="Trebuchet MS"/>
                <w:spacing w:val="-1"/>
              </w:rPr>
              <w:t>c</w:t>
            </w:r>
            <w:r w:rsidRPr="00E428C5">
              <w:rPr>
                <w:rFonts w:ascii="Trebuchet MS" w:hAnsi="Trebuchet MS"/>
              </w:rPr>
              <w:t>o</w:t>
            </w:r>
            <w:r w:rsidRPr="00E428C5">
              <w:rPr>
                <w:rFonts w:ascii="Trebuchet MS" w:hAnsi="Trebuchet MS"/>
                <w:spacing w:val="2"/>
              </w:rPr>
              <w:t>n</w:t>
            </w:r>
            <w:r w:rsidRPr="00E428C5">
              <w:rPr>
                <w:rFonts w:ascii="Trebuchet MS" w:hAnsi="Trebuchet MS"/>
              </w:rPr>
              <w:t>d</w:t>
            </w:r>
            <w:r w:rsidRPr="00E428C5">
              <w:rPr>
                <w:rFonts w:ascii="Trebuchet MS" w:hAnsi="Trebuchet MS"/>
                <w:spacing w:val="1"/>
              </w:rPr>
              <w:t>i</w:t>
            </w:r>
            <w:r w:rsidRPr="00E428C5">
              <w:rPr>
                <w:rFonts w:ascii="Times New Roman" w:hAnsi="Times New Roman" w:cs="Times New Roman"/>
              </w:rPr>
              <w:t>ț</w:t>
            </w:r>
            <w:r w:rsidRPr="00E428C5">
              <w:rPr>
                <w:rFonts w:ascii="Trebuchet MS" w:hAnsi="Trebuchet MS"/>
              </w:rPr>
              <w:t xml:space="preserve">ia </w:t>
            </w:r>
            <w:r w:rsidRPr="00E428C5">
              <w:rPr>
                <w:rFonts w:ascii="Trebuchet MS" w:hAnsi="Trebuchet MS"/>
                <w:spacing w:val="-1"/>
              </w:rPr>
              <w:t>c</w:t>
            </w:r>
            <w:r w:rsidRPr="00E428C5">
              <w:rPr>
                <w:rFonts w:ascii="Trebuchet MS" w:hAnsi="Trebuchet MS"/>
              </w:rPr>
              <w:t>onstitui</w:t>
            </w:r>
            <w:r w:rsidRPr="00E428C5">
              <w:rPr>
                <w:rFonts w:ascii="Trebuchet MS" w:hAnsi="Trebuchet MS"/>
                <w:spacing w:val="-1"/>
              </w:rPr>
              <w:t>r</w:t>
            </w:r>
            <w:r w:rsidRPr="00E428C5">
              <w:rPr>
                <w:rFonts w:ascii="Trebuchet MS" w:hAnsi="Trebuchet MS"/>
              </w:rPr>
              <w:t>ii</w:t>
            </w:r>
            <w:r w:rsidRPr="00E428C5">
              <w:rPr>
                <w:rFonts w:ascii="Trebuchet MS" w:hAnsi="Trebuchet MS"/>
                <w:spacing w:val="1"/>
              </w:rPr>
              <w:t xml:space="preserve"> </w:t>
            </w:r>
            <w:r w:rsidRPr="00E428C5">
              <w:rPr>
                <w:rFonts w:ascii="Trebuchet MS" w:hAnsi="Trebuchet MS"/>
              </w:rPr>
              <w:t>un</w:t>
            </w:r>
            <w:r w:rsidRPr="00E428C5">
              <w:rPr>
                <w:rFonts w:ascii="Trebuchet MS" w:hAnsi="Trebuchet MS"/>
                <w:spacing w:val="-1"/>
              </w:rPr>
              <w:t>e</w:t>
            </w:r>
            <w:r w:rsidRPr="00E428C5">
              <w:rPr>
                <w:rFonts w:ascii="Trebuchet MS" w:hAnsi="Trebuchet MS"/>
              </w:rPr>
              <w:t>i</w:t>
            </w:r>
            <w:r w:rsidRPr="00E428C5">
              <w:rPr>
                <w:rFonts w:ascii="Trebuchet MS" w:hAnsi="Trebuchet MS"/>
                <w:spacing w:val="1"/>
              </w:rPr>
              <w:t xml:space="preserve"> </w:t>
            </w:r>
            <w:r w:rsidRPr="00E428C5">
              <w:rPr>
                <w:rFonts w:ascii="Trebuchet MS" w:hAnsi="Trebuchet MS"/>
              </w:rPr>
              <w:t>g</w:t>
            </w:r>
            <w:r w:rsidRPr="00E428C5">
              <w:rPr>
                <w:rFonts w:ascii="Trebuchet MS" w:hAnsi="Trebuchet MS"/>
                <w:spacing w:val="-1"/>
              </w:rPr>
              <w:t>ara</w:t>
            </w:r>
            <w:r w:rsidRPr="00E428C5">
              <w:rPr>
                <w:rFonts w:ascii="Trebuchet MS" w:hAnsi="Trebuchet MS"/>
              </w:rPr>
              <w:t>n</w:t>
            </w:r>
            <w:r w:rsidRPr="00E428C5">
              <w:rPr>
                <w:rFonts w:ascii="Times New Roman" w:hAnsi="Times New Roman" w:cs="Times New Roman"/>
              </w:rPr>
              <w:t>ț</w:t>
            </w:r>
            <w:r w:rsidRPr="00E428C5">
              <w:rPr>
                <w:rFonts w:ascii="Trebuchet MS" w:hAnsi="Trebuchet MS"/>
              </w:rPr>
              <w:t>ii</w:t>
            </w:r>
            <w:r w:rsidRPr="00E428C5">
              <w:rPr>
                <w:rFonts w:ascii="Trebuchet MS" w:hAnsi="Trebuchet MS"/>
                <w:spacing w:val="1"/>
              </w:rPr>
              <w:t xml:space="preserve"> </w:t>
            </w:r>
            <w:r w:rsidRPr="00E428C5">
              <w:rPr>
                <w:rFonts w:ascii="Trebuchet MS" w:hAnsi="Trebuchet MS"/>
              </w:rPr>
              <w:t>b</w:t>
            </w:r>
            <w:r w:rsidRPr="00E428C5">
              <w:rPr>
                <w:rFonts w:ascii="Trebuchet MS" w:hAnsi="Trebuchet MS"/>
                <w:spacing w:val="-1"/>
              </w:rPr>
              <w:t>a</w:t>
            </w:r>
            <w:r w:rsidRPr="00E428C5">
              <w:rPr>
                <w:rFonts w:ascii="Trebuchet MS" w:hAnsi="Trebuchet MS"/>
                <w:spacing w:val="2"/>
              </w:rPr>
              <w:t>n</w:t>
            </w:r>
            <w:r w:rsidRPr="00E428C5">
              <w:rPr>
                <w:rFonts w:ascii="Trebuchet MS" w:hAnsi="Trebuchet MS"/>
                <w:spacing w:val="-1"/>
              </w:rPr>
              <w:t>ca</w:t>
            </w:r>
            <w:r w:rsidRPr="00E428C5">
              <w:rPr>
                <w:rFonts w:ascii="Trebuchet MS" w:hAnsi="Trebuchet MS"/>
                <w:spacing w:val="2"/>
              </w:rPr>
              <w:t>r</w:t>
            </w:r>
            <w:r w:rsidRPr="00E428C5">
              <w:rPr>
                <w:rFonts w:ascii="Trebuchet MS" w:hAnsi="Trebuchet MS"/>
              </w:rPr>
              <w:t>e s</w:t>
            </w:r>
            <w:r w:rsidRPr="00E428C5">
              <w:rPr>
                <w:rFonts w:ascii="Trebuchet MS" w:hAnsi="Trebuchet MS"/>
                <w:spacing w:val="-1"/>
              </w:rPr>
              <w:t>a</w:t>
            </w:r>
            <w:r w:rsidRPr="00E428C5">
              <w:rPr>
                <w:rFonts w:ascii="Trebuchet MS" w:hAnsi="Trebuchet MS"/>
              </w:rPr>
              <w:t>u</w:t>
            </w:r>
            <w:r w:rsidRPr="00E428C5">
              <w:rPr>
                <w:rFonts w:ascii="Trebuchet MS" w:hAnsi="Trebuchet MS"/>
                <w:spacing w:val="3"/>
              </w:rPr>
              <w:t xml:space="preserve"> </w:t>
            </w:r>
            <w:r w:rsidRPr="00E428C5">
              <w:rPr>
                <w:rFonts w:ascii="Trebuchet MS" w:hAnsi="Trebuchet MS"/>
              </w:rPr>
              <w:t>a</w:t>
            </w:r>
            <w:r w:rsidRPr="00E428C5">
              <w:rPr>
                <w:rFonts w:ascii="Trebuchet MS" w:hAnsi="Trebuchet MS"/>
                <w:spacing w:val="2"/>
              </w:rPr>
              <w:t xml:space="preserve"> </w:t>
            </w:r>
            <w:r w:rsidRPr="00E428C5">
              <w:rPr>
                <w:rFonts w:ascii="Trebuchet MS" w:hAnsi="Trebuchet MS"/>
              </w:rPr>
              <w:t>un</w:t>
            </w:r>
            <w:r w:rsidRPr="00E428C5">
              <w:rPr>
                <w:rFonts w:ascii="Trebuchet MS" w:hAnsi="Trebuchet MS"/>
                <w:spacing w:val="-1"/>
              </w:rPr>
              <w:t>e</w:t>
            </w:r>
            <w:r w:rsidRPr="00E428C5">
              <w:rPr>
                <w:rFonts w:ascii="Trebuchet MS" w:hAnsi="Trebuchet MS"/>
              </w:rPr>
              <w:t>i</w:t>
            </w:r>
            <w:r w:rsidRPr="00E428C5">
              <w:rPr>
                <w:rFonts w:ascii="Trebuchet MS" w:hAnsi="Trebuchet MS"/>
                <w:spacing w:val="1"/>
              </w:rPr>
              <w:t xml:space="preserve"> </w:t>
            </w:r>
            <w:r w:rsidRPr="00E428C5">
              <w:rPr>
                <w:rFonts w:ascii="Trebuchet MS" w:hAnsi="Trebuchet MS"/>
              </w:rPr>
              <w:t>g</w:t>
            </w:r>
            <w:r w:rsidRPr="00E428C5">
              <w:rPr>
                <w:rFonts w:ascii="Trebuchet MS" w:hAnsi="Trebuchet MS"/>
                <w:spacing w:val="-1"/>
              </w:rPr>
              <w:t>a</w:t>
            </w:r>
            <w:r w:rsidRPr="00E428C5">
              <w:rPr>
                <w:rFonts w:ascii="Trebuchet MS" w:hAnsi="Trebuchet MS"/>
                <w:spacing w:val="2"/>
              </w:rPr>
              <w:t>r</w:t>
            </w:r>
            <w:r w:rsidRPr="00E428C5">
              <w:rPr>
                <w:rFonts w:ascii="Trebuchet MS" w:hAnsi="Trebuchet MS"/>
                <w:spacing w:val="-1"/>
              </w:rPr>
              <w:t>a</w:t>
            </w:r>
            <w:r w:rsidRPr="00E428C5">
              <w:rPr>
                <w:rFonts w:ascii="Trebuchet MS" w:hAnsi="Trebuchet MS"/>
              </w:rPr>
              <w:t>n</w:t>
            </w:r>
            <w:r w:rsidRPr="00E428C5">
              <w:rPr>
                <w:rFonts w:ascii="Times New Roman" w:hAnsi="Times New Roman" w:cs="Times New Roman"/>
                <w:spacing w:val="1"/>
              </w:rPr>
              <w:t>ț</w:t>
            </w:r>
            <w:r w:rsidRPr="00E428C5">
              <w:rPr>
                <w:rFonts w:ascii="Trebuchet MS" w:hAnsi="Trebuchet MS"/>
              </w:rPr>
              <w:t>ii</w:t>
            </w:r>
            <w:r w:rsidRPr="00E428C5">
              <w:rPr>
                <w:rFonts w:ascii="Trebuchet MS" w:hAnsi="Trebuchet MS"/>
                <w:spacing w:val="1"/>
              </w:rPr>
              <w:t xml:space="preserve"> </w:t>
            </w:r>
            <w:r w:rsidRPr="00E428C5">
              <w:rPr>
                <w:rFonts w:ascii="Trebuchet MS" w:hAnsi="Trebuchet MS"/>
                <w:spacing w:val="-1"/>
              </w:rPr>
              <w:t>ec</w:t>
            </w:r>
            <w:r w:rsidRPr="00E428C5">
              <w:rPr>
                <w:rFonts w:ascii="Trebuchet MS" w:hAnsi="Trebuchet MS"/>
              </w:rPr>
              <w:t>hiv</w:t>
            </w:r>
            <w:r w:rsidRPr="00E428C5">
              <w:rPr>
                <w:rFonts w:ascii="Trebuchet MS" w:hAnsi="Trebuchet MS"/>
                <w:spacing w:val="-1"/>
              </w:rPr>
              <w:t>a</w:t>
            </w:r>
            <w:r w:rsidRPr="00E428C5">
              <w:rPr>
                <w:rFonts w:ascii="Trebuchet MS" w:hAnsi="Trebuchet MS"/>
              </w:rPr>
              <w:t>l</w:t>
            </w:r>
            <w:r w:rsidRPr="00E428C5">
              <w:rPr>
                <w:rFonts w:ascii="Trebuchet MS" w:hAnsi="Trebuchet MS"/>
                <w:spacing w:val="-1"/>
              </w:rPr>
              <w:t>e</w:t>
            </w:r>
            <w:r w:rsidRPr="00E428C5">
              <w:rPr>
                <w:rFonts w:ascii="Trebuchet MS" w:hAnsi="Trebuchet MS"/>
              </w:rPr>
              <w:t>n</w:t>
            </w:r>
            <w:r w:rsidRPr="00E428C5">
              <w:rPr>
                <w:rFonts w:ascii="Trebuchet MS" w:hAnsi="Trebuchet MS"/>
                <w:spacing w:val="3"/>
              </w:rPr>
              <w:t>t</w:t>
            </w:r>
            <w:r w:rsidRPr="00E428C5">
              <w:rPr>
                <w:rFonts w:ascii="Trebuchet MS" w:hAnsi="Trebuchet MS"/>
              </w:rPr>
              <w:t xml:space="preserve">e </w:t>
            </w:r>
            <w:r w:rsidRPr="00E428C5">
              <w:rPr>
                <w:rFonts w:ascii="Trebuchet MS" w:hAnsi="Trebuchet MS"/>
                <w:spacing w:val="-1"/>
              </w:rPr>
              <w:t>c</w:t>
            </w:r>
            <w:r w:rsidRPr="00E428C5">
              <w:rPr>
                <w:rFonts w:ascii="Trebuchet MS" w:hAnsi="Trebuchet MS"/>
              </w:rPr>
              <w:t>o</w:t>
            </w:r>
            <w:r w:rsidRPr="00E428C5">
              <w:rPr>
                <w:rFonts w:ascii="Trebuchet MS" w:hAnsi="Trebuchet MS"/>
                <w:spacing w:val="-1"/>
              </w:rPr>
              <w:t>re</w:t>
            </w:r>
            <w:r w:rsidRPr="00E428C5">
              <w:rPr>
                <w:rFonts w:ascii="Trebuchet MS" w:hAnsi="Trebuchet MS"/>
              </w:rPr>
              <w:t>spun</w:t>
            </w:r>
            <w:r w:rsidRPr="00E428C5">
              <w:rPr>
                <w:rFonts w:ascii="Trebuchet MS" w:hAnsi="Trebuchet MS"/>
                <w:spacing w:val="1"/>
              </w:rPr>
              <w:t>z</w:t>
            </w:r>
            <w:r w:rsidRPr="00E428C5">
              <w:rPr>
                <w:rFonts w:ascii="Trebuchet MS" w:hAnsi="Trebuchet MS"/>
                <w:spacing w:val="-1"/>
              </w:rPr>
              <w:t>ă</w:t>
            </w:r>
            <w:r w:rsidRPr="00E428C5">
              <w:rPr>
                <w:rFonts w:ascii="Trebuchet MS" w:hAnsi="Trebuchet MS"/>
              </w:rPr>
              <w:t>to</w:t>
            </w:r>
            <w:r w:rsidRPr="00E428C5">
              <w:rPr>
                <w:rFonts w:ascii="Trebuchet MS" w:hAnsi="Trebuchet MS"/>
                <w:spacing w:val="-1"/>
              </w:rPr>
              <w:t>a</w:t>
            </w:r>
            <w:r w:rsidRPr="00E428C5">
              <w:rPr>
                <w:rFonts w:ascii="Trebuchet MS" w:hAnsi="Trebuchet MS"/>
                <w:spacing w:val="2"/>
              </w:rPr>
              <w:t>r</w:t>
            </w:r>
            <w:r w:rsidRPr="00E428C5">
              <w:rPr>
                <w:rFonts w:ascii="Trebuchet MS" w:hAnsi="Trebuchet MS"/>
              </w:rPr>
              <w:t>e p</w:t>
            </w:r>
            <w:r w:rsidRPr="00E428C5">
              <w:rPr>
                <w:rFonts w:ascii="Trebuchet MS" w:hAnsi="Trebuchet MS"/>
                <w:spacing w:val="-1"/>
              </w:rPr>
              <w:t>r</w:t>
            </w:r>
            <w:r w:rsidRPr="00E428C5">
              <w:rPr>
                <w:rFonts w:ascii="Trebuchet MS" w:hAnsi="Trebuchet MS"/>
              </w:rPr>
              <w:t>o</w:t>
            </w:r>
            <w:r w:rsidRPr="00E428C5">
              <w:rPr>
                <w:rFonts w:ascii="Trebuchet MS" w:hAnsi="Trebuchet MS"/>
                <w:spacing w:val="-1"/>
              </w:rPr>
              <w:t>ce</w:t>
            </w:r>
            <w:r w:rsidRPr="00E428C5">
              <w:rPr>
                <w:rFonts w:ascii="Trebuchet MS" w:hAnsi="Trebuchet MS"/>
              </w:rPr>
              <w:t>n</w:t>
            </w:r>
            <w:r w:rsidRPr="00E428C5">
              <w:rPr>
                <w:rFonts w:ascii="Trebuchet MS" w:hAnsi="Trebuchet MS"/>
                <w:spacing w:val="3"/>
              </w:rPr>
              <w:t>t</w:t>
            </w:r>
            <w:r w:rsidRPr="00E428C5">
              <w:rPr>
                <w:rFonts w:ascii="Trebuchet MS" w:hAnsi="Trebuchet MS"/>
              </w:rPr>
              <w:t>ului</w:t>
            </w:r>
            <w:r w:rsidRPr="00E428C5">
              <w:rPr>
                <w:rFonts w:ascii="Trebuchet MS" w:hAnsi="Trebuchet MS"/>
                <w:spacing w:val="2"/>
              </w:rPr>
              <w:t xml:space="preserve"> </w:t>
            </w:r>
            <w:r w:rsidRPr="00E428C5">
              <w:rPr>
                <w:rFonts w:ascii="Trebuchet MS" w:hAnsi="Trebuchet MS"/>
              </w:rPr>
              <w:t>de 100% din</w:t>
            </w:r>
            <w:r w:rsidRPr="00E428C5">
              <w:rPr>
                <w:rFonts w:ascii="Trebuchet MS" w:hAnsi="Trebuchet MS"/>
                <w:spacing w:val="1"/>
              </w:rPr>
              <w:t xml:space="preserve"> </w:t>
            </w:r>
            <w:r w:rsidRPr="00E428C5">
              <w:rPr>
                <w:rFonts w:ascii="Trebuchet MS" w:hAnsi="Trebuchet MS"/>
              </w:rPr>
              <w:t>v</w:t>
            </w:r>
            <w:r w:rsidRPr="00E428C5">
              <w:rPr>
                <w:rFonts w:ascii="Trebuchet MS" w:hAnsi="Trebuchet MS"/>
                <w:spacing w:val="-1"/>
              </w:rPr>
              <w:t>a</w:t>
            </w:r>
            <w:r w:rsidRPr="00E428C5">
              <w:rPr>
                <w:rFonts w:ascii="Trebuchet MS" w:hAnsi="Trebuchet MS"/>
              </w:rPr>
              <w:t>lo</w:t>
            </w:r>
            <w:r w:rsidRPr="00E428C5">
              <w:rPr>
                <w:rFonts w:ascii="Trebuchet MS" w:hAnsi="Trebuchet MS"/>
                <w:spacing w:val="-1"/>
              </w:rPr>
              <w:t>are</w:t>
            </w:r>
            <w:r w:rsidRPr="00E428C5">
              <w:rPr>
                <w:rFonts w:ascii="Trebuchet MS" w:hAnsi="Trebuchet MS"/>
              </w:rPr>
              <w:t xml:space="preserve">a </w:t>
            </w:r>
            <w:r w:rsidRPr="00E428C5">
              <w:rPr>
                <w:rFonts w:ascii="Trebuchet MS" w:hAnsi="Trebuchet MS"/>
                <w:spacing w:val="-1"/>
              </w:rPr>
              <w:t>a</w:t>
            </w:r>
            <w:r w:rsidRPr="00E428C5">
              <w:rPr>
                <w:rFonts w:ascii="Trebuchet MS" w:hAnsi="Trebuchet MS"/>
              </w:rPr>
              <w:t>v</w:t>
            </w:r>
            <w:r w:rsidRPr="00E428C5">
              <w:rPr>
                <w:rFonts w:ascii="Trebuchet MS" w:hAnsi="Trebuchet MS"/>
                <w:spacing w:val="-1"/>
              </w:rPr>
              <w:t>a</w:t>
            </w:r>
            <w:r w:rsidRPr="00E428C5">
              <w:rPr>
                <w:rFonts w:ascii="Trebuchet MS" w:hAnsi="Trebuchet MS"/>
              </w:rPr>
              <w:t>nsului,</w:t>
            </w:r>
            <w:r w:rsidRPr="00E428C5">
              <w:rPr>
                <w:rFonts w:ascii="Trebuchet MS" w:hAnsi="Trebuchet MS"/>
                <w:spacing w:val="1"/>
              </w:rPr>
              <w:t xml:space="preserve"> </w:t>
            </w:r>
            <w:r w:rsidRPr="00E428C5">
              <w:rPr>
                <w:rFonts w:ascii="Trebuchet MS" w:hAnsi="Trebuchet MS"/>
              </w:rPr>
              <w:t>în</w:t>
            </w:r>
            <w:r w:rsidRPr="00E428C5">
              <w:rPr>
                <w:rFonts w:ascii="Trebuchet MS" w:hAnsi="Trebuchet MS"/>
                <w:spacing w:val="1"/>
              </w:rPr>
              <w:t xml:space="preserve"> </w:t>
            </w:r>
            <w:r w:rsidRPr="00E428C5">
              <w:rPr>
                <w:rFonts w:ascii="Trebuchet MS" w:hAnsi="Trebuchet MS"/>
                <w:spacing w:val="-1"/>
              </w:rPr>
              <w:t>c</w:t>
            </w:r>
            <w:r w:rsidRPr="00E428C5">
              <w:rPr>
                <w:rFonts w:ascii="Trebuchet MS" w:hAnsi="Trebuchet MS"/>
              </w:rPr>
              <w:t>on</w:t>
            </w:r>
            <w:r w:rsidRPr="00E428C5">
              <w:rPr>
                <w:rFonts w:ascii="Trebuchet MS" w:hAnsi="Trebuchet MS"/>
                <w:spacing w:val="-1"/>
              </w:rPr>
              <w:t>f</w:t>
            </w:r>
            <w:r w:rsidRPr="00E428C5">
              <w:rPr>
                <w:rFonts w:ascii="Trebuchet MS" w:hAnsi="Trebuchet MS"/>
              </w:rPr>
              <w:t>o</w:t>
            </w:r>
            <w:r w:rsidRPr="00E428C5">
              <w:rPr>
                <w:rFonts w:ascii="Trebuchet MS" w:hAnsi="Trebuchet MS"/>
                <w:spacing w:val="-1"/>
              </w:rPr>
              <w:t>r</w:t>
            </w:r>
            <w:r w:rsidRPr="00E428C5">
              <w:rPr>
                <w:rFonts w:ascii="Trebuchet MS" w:hAnsi="Trebuchet MS"/>
              </w:rPr>
              <w:t>mit</w:t>
            </w:r>
            <w:r w:rsidRPr="00E428C5">
              <w:rPr>
                <w:rFonts w:ascii="Trebuchet MS" w:hAnsi="Trebuchet MS"/>
                <w:spacing w:val="-1"/>
              </w:rPr>
              <w:t>a</w:t>
            </w:r>
            <w:r w:rsidRPr="00E428C5">
              <w:rPr>
                <w:rFonts w:ascii="Trebuchet MS" w:hAnsi="Trebuchet MS"/>
              </w:rPr>
              <w:t xml:space="preserve">te </w:t>
            </w:r>
            <w:r w:rsidRPr="00E428C5">
              <w:rPr>
                <w:rFonts w:ascii="Trebuchet MS" w:hAnsi="Trebuchet MS"/>
                <w:spacing w:val="-1"/>
              </w:rPr>
              <w:t>c</w:t>
            </w:r>
            <w:r w:rsidRPr="00E428C5">
              <w:rPr>
                <w:rFonts w:ascii="Trebuchet MS" w:hAnsi="Trebuchet MS"/>
              </w:rPr>
              <w:t>u</w:t>
            </w:r>
            <w:r w:rsidRPr="00E428C5">
              <w:rPr>
                <w:rFonts w:ascii="Trebuchet MS" w:hAnsi="Trebuchet MS"/>
                <w:spacing w:val="1"/>
              </w:rPr>
              <w:t xml:space="preserve"> </w:t>
            </w:r>
            <w:r w:rsidRPr="00E428C5">
              <w:rPr>
                <w:rFonts w:ascii="Trebuchet MS" w:hAnsi="Trebuchet MS"/>
                <w:spacing w:val="-1"/>
              </w:rPr>
              <w:t>ar</w:t>
            </w:r>
            <w:r w:rsidRPr="00E428C5">
              <w:rPr>
                <w:rFonts w:ascii="Trebuchet MS" w:hAnsi="Trebuchet MS"/>
              </w:rPr>
              <w:t>t.</w:t>
            </w:r>
            <w:r w:rsidRPr="00E428C5">
              <w:rPr>
                <w:rFonts w:ascii="Trebuchet MS" w:hAnsi="Trebuchet MS"/>
                <w:spacing w:val="1"/>
              </w:rPr>
              <w:t xml:space="preserve"> </w:t>
            </w:r>
            <w:r w:rsidRPr="00E428C5">
              <w:rPr>
                <w:rFonts w:ascii="Trebuchet MS" w:hAnsi="Trebuchet MS"/>
              </w:rPr>
              <w:t>45</w:t>
            </w:r>
            <w:r w:rsidRPr="00E428C5">
              <w:rPr>
                <w:rFonts w:ascii="Trebuchet MS" w:hAnsi="Trebuchet MS"/>
                <w:spacing w:val="1"/>
              </w:rPr>
              <w:t xml:space="preserve"> </w:t>
            </w:r>
            <w:r w:rsidRPr="00E428C5">
              <w:rPr>
                <w:rFonts w:ascii="Trebuchet MS" w:hAnsi="Trebuchet MS"/>
                <w:spacing w:val="-1"/>
              </w:rPr>
              <w:t>(</w:t>
            </w:r>
            <w:r w:rsidRPr="00E428C5">
              <w:rPr>
                <w:rFonts w:ascii="Trebuchet MS" w:hAnsi="Trebuchet MS"/>
              </w:rPr>
              <w:t xml:space="preserve">4) </w:t>
            </w:r>
            <w:r w:rsidRPr="00E428C5">
              <w:rPr>
                <w:rFonts w:ascii="Times New Roman" w:hAnsi="Times New Roman" w:cs="Times New Roman"/>
              </w:rPr>
              <w:t>ș</w:t>
            </w:r>
            <w:r w:rsidRPr="00E428C5">
              <w:rPr>
                <w:rFonts w:ascii="Trebuchet MS" w:hAnsi="Trebuchet MS"/>
              </w:rPr>
              <w:t>i</w:t>
            </w:r>
            <w:r w:rsidRPr="00E428C5">
              <w:rPr>
                <w:rFonts w:ascii="Trebuchet MS" w:hAnsi="Trebuchet MS"/>
                <w:spacing w:val="2"/>
              </w:rPr>
              <w:t xml:space="preserve"> </w:t>
            </w:r>
            <w:r w:rsidRPr="00E428C5">
              <w:rPr>
                <w:rFonts w:ascii="Trebuchet MS" w:hAnsi="Trebuchet MS"/>
                <w:spacing w:val="-1"/>
              </w:rPr>
              <w:t>ar</w:t>
            </w:r>
            <w:r w:rsidRPr="00E428C5">
              <w:rPr>
                <w:rFonts w:ascii="Trebuchet MS" w:hAnsi="Trebuchet MS"/>
              </w:rPr>
              <w:t>t.</w:t>
            </w:r>
            <w:r w:rsidRPr="00E428C5">
              <w:rPr>
                <w:rFonts w:ascii="Trebuchet MS" w:hAnsi="Trebuchet MS"/>
                <w:spacing w:val="1"/>
              </w:rPr>
              <w:t xml:space="preserve"> </w:t>
            </w:r>
            <w:r w:rsidRPr="00E428C5">
              <w:rPr>
                <w:rFonts w:ascii="Trebuchet MS" w:hAnsi="Trebuchet MS"/>
              </w:rPr>
              <w:t xml:space="preserve">63 </w:t>
            </w:r>
            <w:r w:rsidRPr="00E428C5">
              <w:rPr>
                <w:rFonts w:ascii="Trebuchet MS" w:hAnsi="Trebuchet MS"/>
                <w:spacing w:val="-1"/>
              </w:rPr>
              <w:t>a</w:t>
            </w:r>
            <w:r w:rsidRPr="00E428C5">
              <w:rPr>
                <w:rFonts w:ascii="Trebuchet MS" w:hAnsi="Trebuchet MS"/>
              </w:rPr>
              <w:t>le</w:t>
            </w:r>
            <w:r w:rsidRPr="00E428C5">
              <w:rPr>
                <w:rFonts w:ascii="Trebuchet MS" w:hAnsi="Trebuchet MS"/>
                <w:spacing w:val="-1"/>
              </w:rPr>
              <w:t xml:space="preserve"> </w:t>
            </w:r>
            <w:r w:rsidRPr="00E428C5">
              <w:rPr>
                <w:rFonts w:ascii="Trebuchet MS" w:hAnsi="Trebuchet MS"/>
                <w:spacing w:val="1"/>
              </w:rPr>
              <w:t>R</w:t>
            </w:r>
            <w:r w:rsidRPr="00E428C5">
              <w:rPr>
                <w:rFonts w:ascii="Trebuchet MS" w:hAnsi="Trebuchet MS"/>
              </w:rPr>
              <w:t xml:space="preserve">. </w:t>
            </w:r>
            <w:r w:rsidRPr="00E428C5">
              <w:rPr>
                <w:rFonts w:ascii="Trebuchet MS" w:hAnsi="Trebuchet MS"/>
                <w:spacing w:val="-1"/>
              </w:rPr>
              <w:t>(</w:t>
            </w:r>
            <w:r w:rsidRPr="00E428C5">
              <w:rPr>
                <w:rFonts w:ascii="Trebuchet MS" w:hAnsi="Trebuchet MS"/>
              </w:rPr>
              <w:t>UE)</w:t>
            </w:r>
            <w:r w:rsidRPr="00E428C5">
              <w:rPr>
                <w:rFonts w:ascii="Trebuchet MS" w:hAnsi="Trebuchet MS"/>
                <w:spacing w:val="-1"/>
              </w:rPr>
              <w:t xml:space="preserve"> </w:t>
            </w:r>
            <w:r w:rsidRPr="00E428C5">
              <w:rPr>
                <w:rFonts w:ascii="Trebuchet MS" w:hAnsi="Trebuchet MS"/>
              </w:rPr>
              <w:t>n</w:t>
            </w:r>
            <w:r w:rsidRPr="00E428C5">
              <w:rPr>
                <w:rFonts w:ascii="Trebuchet MS" w:hAnsi="Trebuchet MS"/>
                <w:spacing w:val="2"/>
              </w:rPr>
              <w:t>r</w:t>
            </w:r>
            <w:r w:rsidRPr="00E428C5">
              <w:rPr>
                <w:rFonts w:ascii="Trebuchet MS" w:hAnsi="Trebuchet MS"/>
              </w:rPr>
              <w:t>.1305/2013.</w:t>
            </w:r>
          </w:p>
        </w:tc>
      </w:tr>
    </w:tbl>
    <w:p w14:paraId="13FEF4FF" w14:textId="77777777" w:rsidR="00446622" w:rsidRPr="00E428C5" w:rsidRDefault="00446622" w:rsidP="00DB1F2B">
      <w:pPr>
        <w:pStyle w:val="ListParagraph"/>
        <w:numPr>
          <w:ilvl w:val="0"/>
          <w:numId w:val="34"/>
        </w:numPr>
        <w:tabs>
          <w:tab w:val="center" w:pos="0"/>
        </w:tabs>
        <w:spacing w:after="0"/>
        <w:jc w:val="both"/>
        <w:outlineLvl w:val="0"/>
        <w:rPr>
          <w:rFonts w:ascii="Trebuchet MS" w:hAnsi="Trebuchet MS"/>
          <w:b/>
        </w:rPr>
      </w:pPr>
      <w:bookmarkStart w:id="6" w:name="_Toc444709886"/>
      <w:r w:rsidRPr="00E428C5">
        <w:rPr>
          <w:rFonts w:ascii="Trebuchet MS" w:hAnsi="Trebuchet MS"/>
          <w:b/>
        </w:rPr>
        <w:t>Tipuri de acțiuni eligibile și neeligibile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089192B0" w14:textId="77777777" w:rsidTr="00966A4E">
        <w:tc>
          <w:tcPr>
            <w:tcW w:w="9236" w:type="dxa"/>
          </w:tcPr>
          <w:p w14:paraId="4EA8432C" w14:textId="4F001C85" w:rsidR="00E92797" w:rsidRPr="00E428C5" w:rsidRDefault="00711873" w:rsidP="00E428C5">
            <w:pPr>
              <w:tabs>
                <w:tab w:val="left" w:pos="1410"/>
                <w:tab w:val="center" w:pos="4680"/>
              </w:tabs>
              <w:spacing w:after="0"/>
              <w:contextualSpacing/>
              <w:jc w:val="both"/>
              <w:rPr>
                <w:rFonts w:ascii="Trebuchet MS" w:hAnsi="Trebuchet MS"/>
              </w:rPr>
            </w:pPr>
            <w:r w:rsidRPr="00E428C5">
              <w:rPr>
                <w:rFonts w:ascii="Trebuchet MS" w:hAnsi="Trebuchet MS"/>
              </w:rPr>
              <w:t xml:space="preserve"> </w:t>
            </w:r>
            <w:r w:rsidR="00E92797" w:rsidRPr="00E428C5">
              <w:rPr>
                <w:rFonts w:ascii="Trebuchet MS" w:hAnsi="Trebuchet MS"/>
              </w:rPr>
              <w:t>Actiuni eligibile:</w:t>
            </w:r>
          </w:p>
          <w:p w14:paraId="18EB9C70" w14:textId="2825D8EF" w:rsidR="00320DCD" w:rsidRPr="00E428C5" w:rsidRDefault="00711873" w:rsidP="00E428C5">
            <w:pPr>
              <w:tabs>
                <w:tab w:val="left" w:pos="1410"/>
                <w:tab w:val="center" w:pos="4680"/>
              </w:tabs>
              <w:spacing w:after="0"/>
              <w:contextualSpacing/>
              <w:jc w:val="both"/>
              <w:rPr>
                <w:rFonts w:ascii="Trebuchet MS" w:hAnsi="Trebuchet MS"/>
              </w:rPr>
            </w:pPr>
            <w:r w:rsidRPr="00E428C5">
              <w:rPr>
                <w:rFonts w:ascii="Trebuchet MS" w:hAnsi="Trebuchet MS"/>
              </w:rPr>
              <w:t xml:space="preserve">A. </w:t>
            </w:r>
            <w:r w:rsidR="00587590" w:rsidRPr="00E428C5">
              <w:rPr>
                <w:rFonts w:ascii="Trebuchet MS" w:hAnsi="Trebuchet MS"/>
              </w:rPr>
              <w:t>Pentru crearea si modernizarea infrastructurii fizice de baza:</w:t>
            </w:r>
          </w:p>
          <w:p w14:paraId="1BB30AA6" w14:textId="31DC75C0" w:rsidR="00587590" w:rsidRPr="00E428C5" w:rsidRDefault="00587590"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Infiintarea, extinderea si modernizarea retelei publice de iluminat</w:t>
            </w:r>
            <w:r w:rsidR="00477624">
              <w:rPr>
                <w:rFonts w:ascii="Trebuchet MS" w:hAnsi="Trebuchet MS"/>
              </w:rPr>
              <w:t xml:space="preserve">, </w:t>
            </w:r>
            <w:r w:rsidR="008211DE" w:rsidRPr="00E428C5">
              <w:rPr>
                <w:rFonts w:ascii="Trebuchet MS" w:hAnsi="Trebuchet MS"/>
              </w:rPr>
              <w:t>a sistemelor publice de supraveghere</w:t>
            </w:r>
          </w:p>
          <w:p w14:paraId="5FEB4CA7" w14:textId="651CCCB3" w:rsidR="00587590" w:rsidRPr="00E428C5" w:rsidRDefault="00587590"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lastRenderedPageBreak/>
              <w:t>Investitii în stat</w:t>
            </w:r>
            <w:r w:rsidR="00477624">
              <w:rPr>
                <w:rFonts w:ascii="Trebuchet MS" w:hAnsi="Trebuchet MS"/>
              </w:rPr>
              <w:t>ii de transfer pentru deseuri</w:t>
            </w:r>
            <w:r w:rsidR="00A85DFD">
              <w:rPr>
                <w:rFonts w:ascii="Trebuchet MS" w:hAnsi="Trebuchet MS"/>
              </w:rPr>
              <w:t>, platform de depozitare a deseurilor</w:t>
            </w:r>
            <w:r w:rsidR="00477624">
              <w:rPr>
                <w:rFonts w:ascii="Trebuchet MS" w:hAnsi="Trebuchet MS"/>
              </w:rPr>
              <w:t xml:space="preserve"> sau</w:t>
            </w:r>
            <w:r w:rsidRPr="00E428C5">
              <w:rPr>
                <w:rFonts w:ascii="Trebuchet MS" w:hAnsi="Trebuchet MS"/>
              </w:rPr>
              <w:t xml:space="preserve"> dotarea cu echipamente de</w:t>
            </w:r>
            <w:r w:rsidR="008211DE" w:rsidRPr="00E428C5">
              <w:rPr>
                <w:rFonts w:ascii="Trebuchet MS" w:hAnsi="Trebuchet MS"/>
              </w:rPr>
              <w:t xml:space="preserve"> </w:t>
            </w:r>
            <w:r w:rsidRPr="00E428C5">
              <w:rPr>
                <w:rFonts w:ascii="Trebuchet MS" w:hAnsi="Trebuchet MS"/>
              </w:rPr>
              <w:t>gestionare a deseurilor</w:t>
            </w:r>
          </w:p>
          <w:p w14:paraId="3F4E1AC6" w14:textId="3265FF6A" w:rsidR="00901221" w:rsidRPr="00E428C5" w:rsidRDefault="00901221"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Amejare trotuare si alei pietonale</w:t>
            </w:r>
          </w:p>
          <w:p w14:paraId="1E5424E1" w14:textId="376DF807" w:rsidR="00077D29" w:rsidRPr="00E428C5" w:rsidRDefault="00077D29" w:rsidP="00E428C5">
            <w:pPr>
              <w:pStyle w:val="ListParagraph"/>
              <w:numPr>
                <w:ilvl w:val="0"/>
                <w:numId w:val="26"/>
              </w:numPr>
              <w:tabs>
                <w:tab w:val="left" w:pos="1410"/>
                <w:tab w:val="center" w:pos="4680"/>
              </w:tabs>
              <w:spacing w:after="0"/>
              <w:jc w:val="both"/>
              <w:rPr>
                <w:rFonts w:ascii="Trebuchet MS" w:hAnsi="Trebuchet MS"/>
              </w:rPr>
            </w:pPr>
            <w:r w:rsidRPr="00E428C5">
              <w:rPr>
                <w:rFonts w:ascii="Trebuchet MS" w:hAnsi="Trebuchet MS"/>
              </w:rPr>
              <w:t>Pentru crearea si dezvoltarea serviciilor de baza</w:t>
            </w:r>
            <w:r w:rsidR="008211DE" w:rsidRPr="00E428C5">
              <w:rPr>
                <w:rFonts w:ascii="Trebuchet MS" w:hAnsi="Trebuchet MS"/>
              </w:rPr>
              <w:t>:</w:t>
            </w:r>
          </w:p>
          <w:p w14:paraId="3CB2D195" w14:textId="4A467A2E" w:rsidR="003536C5" w:rsidRPr="00E428C5" w:rsidRDefault="003536C5"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Investitii in crearea, modernizarea si dotarea infrastructurii educationale</w:t>
            </w:r>
          </w:p>
          <w:p w14:paraId="331F13C7" w14:textId="07DCD7E7" w:rsidR="003536C5" w:rsidRPr="00E428C5" w:rsidRDefault="00BD4AF1"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 xml:space="preserve">Investitii in </w:t>
            </w:r>
            <w:r w:rsidR="00366033" w:rsidRPr="00E428C5">
              <w:rPr>
                <w:rFonts w:ascii="Trebuchet MS" w:hAnsi="Trebuchet MS"/>
              </w:rPr>
              <w:t>imbunatatirea calitatii</w:t>
            </w:r>
            <w:r w:rsidRPr="00E428C5">
              <w:rPr>
                <w:rFonts w:ascii="Trebuchet MS" w:hAnsi="Trebuchet MS"/>
              </w:rPr>
              <w:t xml:space="preserve"> serviciilor medicale</w:t>
            </w:r>
          </w:p>
          <w:p w14:paraId="3B338942" w14:textId="32C2CCD7" w:rsidR="00077D29" w:rsidRPr="00E428C5" w:rsidRDefault="00077D29"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Înfiintarea, amenajarea spatiilor publice de recreere (parcuri, spatii de joaca pentru copii, terenuri de sport - inclusiv sali de sport, piste de biciclete etc)</w:t>
            </w:r>
          </w:p>
          <w:p w14:paraId="77284EBF" w14:textId="77777777" w:rsidR="00077D29" w:rsidRPr="00E428C5" w:rsidRDefault="00077D29"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Renovarea cladirilor publice (ex. primarii) si amenajari de parcari, piete, spatii pentru organizarea de târguri etc.)</w:t>
            </w:r>
          </w:p>
          <w:p w14:paraId="6DBDE947" w14:textId="0F1DE849" w:rsidR="00B34C7F" w:rsidRPr="00E428C5" w:rsidRDefault="00305EB1"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Investit</w:t>
            </w:r>
            <w:r w:rsidR="00077D29" w:rsidRPr="00E428C5">
              <w:rPr>
                <w:rFonts w:ascii="Trebuchet MS" w:hAnsi="Trebuchet MS"/>
              </w:rPr>
              <w:t xml:space="preserve">ii în sisteme de producere si </w:t>
            </w:r>
            <w:r w:rsidR="00477624">
              <w:rPr>
                <w:rFonts w:ascii="Trebuchet MS" w:hAnsi="Trebuchet MS"/>
              </w:rPr>
              <w:t>utilizare</w:t>
            </w:r>
            <w:r w:rsidRPr="00E428C5">
              <w:rPr>
                <w:rFonts w:ascii="Trebuchet MS" w:hAnsi="Trebuchet MS"/>
              </w:rPr>
              <w:t xml:space="preserve"> </w:t>
            </w:r>
            <w:r w:rsidR="00077D29" w:rsidRPr="00E428C5">
              <w:rPr>
                <w:rFonts w:ascii="Trebuchet MS" w:hAnsi="Trebuchet MS"/>
              </w:rPr>
              <w:t>de energie din surse regenerabile ca parte</w:t>
            </w:r>
            <w:r w:rsidRPr="00E428C5">
              <w:rPr>
                <w:rFonts w:ascii="Trebuchet MS" w:hAnsi="Trebuchet MS"/>
              </w:rPr>
              <w:t xml:space="preserve"> </w:t>
            </w:r>
            <w:r w:rsidR="00077D29" w:rsidRPr="00E428C5">
              <w:rPr>
                <w:rFonts w:ascii="Trebuchet MS" w:hAnsi="Trebuchet MS"/>
              </w:rPr>
              <w:t xml:space="preserve">componenta a </w:t>
            </w:r>
            <w:r w:rsidRPr="00E428C5">
              <w:rPr>
                <w:rFonts w:ascii="Trebuchet MS" w:hAnsi="Trebuchet MS"/>
              </w:rPr>
              <w:t>unui proiect</w:t>
            </w:r>
            <w:r w:rsidR="00834379" w:rsidRPr="00E428C5">
              <w:rPr>
                <w:rFonts w:ascii="Trebuchet MS" w:hAnsi="Trebuchet MS"/>
              </w:rPr>
              <w:t xml:space="preserve"> </w:t>
            </w:r>
            <w:r w:rsidRPr="00E428C5">
              <w:rPr>
                <w:rFonts w:ascii="Trebuchet MS" w:hAnsi="Trebuchet MS"/>
              </w:rPr>
              <w:t>(</w:t>
            </w:r>
            <w:r w:rsidR="00165F5D" w:rsidRPr="00E428C5">
              <w:rPr>
                <w:rFonts w:ascii="Trebuchet MS" w:hAnsi="Trebuchet MS"/>
              </w:rPr>
              <w:t xml:space="preserve">de ex. </w:t>
            </w:r>
            <w:r w:rsidRPr="00E428C5">
              <w:rPr>
                <w:rFonts w:ascii="Trebuchet MS" w:hAnsi="Trebuchet MS"/>
              </w:rPr>
              <w:t>în situat</w:t>
            </w:r>
            <w:r w:rsidR="00077D29" w:rsidRPr="00E428C5">
              <w:rPr>
                <w:rFonts w:ascii="Trebuchet MS" w:hAnsi="Trebuchet MS"/>
              </w:rPr>
              <w:t>ia în</w:t>
            </w:r>
            <w:r w:rsidR="00B34C7F" w:rsidRPr="00E428C5">
              <w:rPr>
                <w:rFonts w:ascii="Trebuchet MS" w:hAnsi="Trebuchet MS"/>
              </w:rPr>
              <w:t xml:space="preserve"> </w:t>
            </w:r>
            <w:r w:rsidR="00077D29" w:rsidRPr="00E428C5">
              <w:rPr>
                <w:rFonts w:ascii="Trebuchet MS" w:hAnsi="Trebuchet MS"/>
              </w:rPr>
              <w:t>care este vorba de un proiect de renovare a unei</w:t>
            </w:r>
            <w:r w:rsidRPr="00E428C5">
              <w:rPr>
                <w:rFonts w:ascii="Trebuchet MS" w:hAnsi="Trebuchet MS"/>
              </w:rPr>
              <w:t xml:space="preserve"> </w:t>
            </w:r>
            <w:r w:rsidR="00077D29" w:rsidRPr="00E428C5">
              <w:rPr>
                <w:rFonts w:ascii="Trebuchet MS" w:hAnsi="Trebuchet MS"/>
              </w:rPr>
              <w:t>cladiri publice)</w:t>
            </w:r>
          </w:p>
          <w:p w14:paraId="4BE190B2" w14:textId="50155D83" w:rsidR="00B34C7F" w:rsidRPr="00E428C5" w:rsidRDefault="00B34C7F"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 xml:space="preserve">Achizitionarea de utilaje si echipamente pentru serviciile publice </w:t>
            </w:r>
          </w:p>
          <w:p w14:paraId="5AA29C3C" w14:textId="25C0640A" w:rsidR="00F36CD7" w:rsidRPr="00E428C5" w:rsidRDefault="00F36CD7" w:rsidP="00E428C5">
            <w:pPr>
              <w:tabs>
                <w:tab w:val="left" w:pos="1410"/>
                <w:tab w:val="center" w:pos="4680"/>
              </w:tabs>
              <w:spacing w:after="0"/>
              <w:contextualSpacing/>
              <w:jc w:val="both"/>
              <w:rPr>
                <w:rFonts w:ascii="Trebuchet MS" w:hAnsi="Trebuchet MS"/>
              </w:rPr>
            </w:pPr>
            <w:r w:rsidRPr="00E428C5">
              <w:rPr>
                <w:rFonts w:ascii="Trebuchet MS" w:hAnsi="Trebuchet MS"/>
              </w:rPr>
              <w:t>C.  Pentru protejarea</w:t>
            </w:r>
            <w:r w:rsidR="00820F62" w:rsidRPr="00E428C5">
              <w:rPr>
                <w:rFonts w:ascii="Trebuchet MS" w:hAnsi="Trebuchet MS"/>
              </w:rPr>
              <w:t xml:space="preserve"> si promovarea</w:t>
            </w:r>
            <w:r w:rsidRPr="00E428C5">
              <w:rPr>
                <w:rFonts w:ascii="Trebuchet MS" w:hAnsi="Trebuchet MS"/>
              </w:rPr>
              <w:t xml:space="preserve"> patrimoniului </w:t>
            </w:r>
            <w:r w:rsidR="00820F62" w:rsidRPr="00E428C5">
              <w:rPr>
                <w:rFonts w:ascii="Trebuchet MS" w:hAnsi="Trebuchet MS"/>
              </w:rPr>
              <w:t xml:space="preserve">natural si </w:t>
            </w:r>
            <w:r w:rsidRPr="00E428C5">
              <w:rPr>
                <w:rFonts w:ascii="Trebuchet MS" w:hAnsi="Trebuchet MS"/>
              </w:rPr>
              <w:t xml:space="preserve">cultural de interes local: </w:t>
            </w:r>
          </w:p>
          <w:p w14:paraId="03A04A12" w14:textId="77777777" w:rsidR="00E510C6" w:rsidRPr="00E428C5" w:rsidRDefault="00E510C6"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Investitii de renovare, modernizare si dotare a asezamintelor culturale</w:t>
            </w:r>
          </w:p>
          <w:p w14:paraId="6EE5EE6B" w14:textId="77777777" w:rsidR="00F36CD7" w:rsidRPr="00E428C5" w:rsidRDefault="00F36CD7" w:rsidP="00E428C5">
            <w:pPr>
              <w:pStyle w:val="ListParagraph"/>
              <w:numPr>
                <w:ilvl w:val="0"/>
                <w:numId w:val="24"/>
              </w:numPr>
              <w:tabs>
                <w:tab w:val="left" w:pos="1410"/>
                <w:tab w:val="center" w:pos="4680"/>
              </w:tabs>
              <w:spacing w:after="0"/>
              <w:jc w:val="both"/>
              <w:rPr>
                <w:rFonts w:ascii="Trebuchet MS" w:hAnsi="Trebuchet MS"/>
              </w:rPr>
            </w:pPr>
            <w:r w:rsidRPr="00E428C5">
              <w:rPr>
                <w:rFonts w:ascii="Trebuchet MS" w:hAnsi="Trebuchet MS"/>
              </w:rPr>
              <w:t>Restaurarea, consolidarea si conservarea obiectivelor de patrimoniu cultural</w:t>
            </w:r>
            <w:r w:rsidR="00C86B65" w:rsidRPr="00E428C5">
              <w:rPr>
                <w:rFonts w:ascii="Trebuchet MS" w:hAnsi="Trebuchet MS"/>
              </w:rPr>
              <w:t xml:space="preserve"> imobil de interes local de clasa</w:t>
            </w:r>
            <w:r w:rsidRPr="00E428C5">
              <w:rPr>
                <w:rFonts w:ascii="Trebuchet MS" w:hAnsi="Trebuchet MS"/>
              </w:rPr>
              <w:t xml:space="preserve"> B </w:t>
            </w:r>
          </w:p>
          <w:p w14:paraId="50763B67" w14:textId="0485F634" w:rsidR="00834379" w:rsidRPr="00477624" w:rsidRDefault="00E510C6" w:rsidP="00E428C5">
            <w:pPr>
              <w:pStyle w:val="ListParagraph"/>
              <w:numPr>
                <w:ilvl w:val="0"/>
                <w:numId w:val="24"/>
              </w:numPr>
              <w:tabs>
                <w:tab w:val="left" w:pos="1410"/>
                <w:tab w:val="center" w:pos="4680"/>
              </w:tabs>
              <w:autoSpaceDE w:val="0"/>
              <w:autoSpaceDN w:val="0"/>
              <w:adjustRightInd w:val="0"/>
              <w:spacing w:after="0"/>
              <w:jc w:val="both"/>
              <w:rPr>
                <w:rFonts w:ascii="Trebuchet MS" w:hAnsi="Trebuchet MS"/>
                <w:lang w:val="ro-RO"/>
              </w:rPr>
            </w:pPr>
            <w:r w:rsidRPr="00477624">
              <w:rPr>
                <w:rFonts w:ascii="Trebuchet MS" w:hAnsi="Trebuchet MS"/>
              </w:rPr>
              <w:t>Renovarea, reabilitarea si promovarea unor obiective de patrimoniu local care nu se regasesc in Lista momumentelor istorice de clasa B, dar care reprezinta valori ale patrimoniului local</w:t>
            </w:r>
            <w:r w:rsidR="009F0C55" w:rsidRPr="00477624">
              <w:rPr>
                <w:rFonts w:ascii="Trebuchet MS" w:hAnsi="Trebuchet MS"/>
              </w:rPr>
              <w:t>, a</w:t>
            </w:r>
            <w:r w:rsidRPr="00477624">
              <w:rPr>
                <w:rFonts w:ascii="Trebuchet MS" w:hAnsi="Trebuchet MS"/>
              </w:rPr>
              <w:t xml:space="preserve"> spatii</w:t>
            </w:r>
            <w:r w:rsidR="009F0C55" w:rsidRPr="00477624">
              <w:rPr>
                <w:rFonts w:ascii="Trebuchet MS" w:hAnsi="Trebuchet MS"/>
              </w:rPr>
              <w:t>lor</w:t>
            </w:r>
            <w:r w:rsidRPr="00477624">
              <w:rPr>
                <w:rFonts w:ascii="Trebuchet MS" w:hAnsi="Trebuchet MS"/>
              </w:rPr>
              <w:t xml:space="preserve"> destinate pastrarii si transmiterii de mestesuguri, traditii si alte ti</w:t>
            </w:r>
            <w:r w:rsidR="009F0C55" w:rsidRPr="00477624">
              <w:rPr>
                <w:rFonts w:ascii="Trebuchet MS" w:hAnsi="Trebuchet MS"/>
              </w:rPr>
              <w:t>puri de activitati traditionale, r</w:t>
            </w:r>
            <w:r w:rsidRPr="00477624">
              <w:rPr>
                <w:rFonts w:ascii="Trebuchet MS" w:hAnsi="Trebuchet MS"/>
              </w:rPr>
              <w:t>eabilitarea si refunctionalizarea de obiective/ constructii</w:t>
            </w:r>
            <w:r w:rsidR="009F0C55" w:rsidRPr="00477624">
              <w:rPr>
                <w:rFonts w:ascii="Trebuchet MS" w:hAnsi="Trebuchet MS"/>
              </w:rPr>
              <w:t xml:space="preserve"> care păstrează caracteristicile patrimoniului construit tradi</w:t>
            </w:r>
            <w:r w:rsidR="009F0C55" w:rsidRPr="00477624">
              <w:rPr>
                <w:rFonts w:ascii="Trebuchet MS" w:hAnsi="Trebuchet MS" w:cs="Times New Roman"/>
              </w:rPr>
              <w:t>ț</w:t>
            </w:r>
            <w:r w:rsidR="009F0C55" w:rsidRPr="00477624">
              <w:rPr>
                <w:rFonts w:ascii="Trebuchet MS" w:hAnsi="Trebuchet MS"/>
              </w:rPr>
              <w:t>ional, autentic</w:t>
            </w:r>
            <w:r w:rsidRPr="00477624">
              <w:rPr>
                <w:rFonts w:ascii="Trebuchet MS" w:hAnsi="Trebuchet MS"/>
              </w:rPr>
              <w:t xml:space="preserve"> (de exemplu</w:t>
            </w:r>
            <w:r w:rsidR="009F0C55" w:rsidRPr="00477624">
              <w:rPr>
                <w:rFonts w:ascii="Trebuchet MS" w:hAnsi="Trebuchet MS"/>
              </w:rPr>
              <w:t>:</w:t>
            </w:r>
            <w:r w:rsidRPr="00477624">
              <w:rPr>
                <w:rFonts w:ascii="Trebuchet MS" w:hAnsi="Trebuchet MS"/>
              </w:rPr>
              <w:t xml:space="preserve"> mori de apa</w:t>
            </w:r>
            <w:r w:rsidR="009F0C55" w:rsidRPr="00477624">
              <w:rPr>
                <w:rFonts w:ascii="Trebuchet MS" w:hAnsi="Trebuchet MS"/>
              </w:rPr>
              <w:t>, varnite</w:t>
            </w:r>
            <w:r w:rsidRPr="00477624">
              <w:rPr>
                <w:rFonts w:ascii="Trebuchet MS" w:hAnsi="Trebuchet MS"/>
              </w:rPr>
              <w:t>,</w:t>
            </w:r>
            <w:r w:rsidR="00834379" w:rsidRPr="00477624">
              <w:rPr>
                <w:rFonts w:ascii="Trebuchet MS" w:hAnsi="Trebuchet MS"/>
              </w:rPr>
              <w:t xml:space="preserve"> stane</w:t>
            </w:r>
            <w:r w:rsidR="009F0C55" w:rsidRPr="00477624">
              <w:rPr>
                <w:rFonts w:ascii="Trebuchet MS" w:hAnsi="Trebuchet MS"/>
              </w:rPr>
              <w:t>, etc)</w:t>
            </w:r>
            <w:r w:rsidR="00711873" w:rsidRPr="00477624">
              <w:rPr>
                <w:rFonts w:ascii="Trebuchet MS" w:hAnsi="Trebuchet MS"/>
              </w:rPr>
              <w:t xml:space="preserve"> si care se vor regasi intr-o lista a obiectivelor de interes local</w:t>
            </w:r>
            <w:r w:rsidR="00CD4042" w:rsidRPr="00477624">
              <w:rPr>
                <w:rFonts w:ascii="Trebuchet MS" w:hAnsi="Trebuchet MS"/>
              </w:rPr>
              <w:t xml:space="preserve"> aprobata de catre fiecare UAT</w:t>
            </w:r>
          </w:p>
          <w:p w14:paraId="74CFC05B" w14:textId="0964EE8C" w:rsidR="00834379" w:rsidRPr="00E428C5" w:rsidRDefault="001B6EF9" w:rsidP="00E428C5">
            <w:pPr>
              <w:pStyle w:val="ListParagraph"/>
              <w:numPr>
                <w:ilvl w:val="0"/>
                <w:numId w:val="24"/>
              </w:numPr>
              <w:tabs>
                <w:tab w:val="left" w:pos="1410"/>
                <w:tab w:val="center" w:pos="4680"/>
              </w:tabs>
              <w:autoSpaceDE w:val="0"/>
              <w:autoSpaceDN w:val="0"/>
              <w:adjustRightInd w:val="0"/>
              <w:spacing w:after="0"/>
              <w:jc w:val="both"/>
              <w:rPr>
                <w:rFonts w:ascii="Trebuchet MS" w:hAnsi="Trebuchet MS"/>
                <w:i/>
              </w:rPr>
            </w:pPr>
            <w:r w:rsidRPr="00E428C5">
              <w:rPr>
                <w:rFonts w:ascii="Trebuchet MS" w:hAnsi="Trebuchet MS"/>
                <w:lang w:val="ro-RO"/>
              </w:rPr>
              <w:t xml:space="preserve">Investitii </w:t>
            </w:r>
            <w:r w:rsidR="00834379" w:rsidRPr="00E428C5">
              <w:rPr>
                <w:rFonts w:ascii="Trebuchet MS" w:hAnsi="Trebuchet MS"/>
                <w:lang w:val="ro-RO"/>
              </w:rPr>
              <w:t>in infrastructura turistica la scara mica(constructia/modernizarea centrelor de informare turistica, informare si ghidare a vizitatorilor, constructia de adaposturi si facilitati legate de turismul local, marcarea de trasee turistice) si in activitati de promovare turistica a zonei(</w:t>
            </w:r>
            <w:r w:rsidR="008C7B6B" w:rsidRPr="00E428C5">
              <w:rPr>
                <w:rFonts w:ascii="Trebuchet MS" w:hAnsi="Trebuchet MS"/>
                <w:lang w:val="ro-RO"/>
              </w:rPr>
              <w:t>realizarea de ghiduri turistice,</w:t>
            </w:r>
            <w:r w:rsidR="00C1292B" w:rsidRPr="00E428C5">
              <w:rPr>
                <w:rFonts w:ascii="Trebuchet MS" w:hAnsi="Trebuchet MS"/>
                <w:lang w:val="ro-RO"/>
              </w:rPr>
              <w:t xml:space="preserve"> </w:t>
            </w:r>
            <w:r w:rsidR="007A0FE4" w:rsidRPr="00E428C5">
              <w:rPr>
                <w:rFonts w:ascii="Trebuchet MS" w:hAnsi="Trebuchet MS"/>
                <w:lang w:val="ro-RO"/>
              </w:rPr>
              <w:t>website-uri de prezentare</w:t>
            </w:r>
            <w:r w:rsidR="00C1292B" w:rsidRPr="00E428C5">
              <w:rPr>
                <w:rFonts w:ascii="Trebuchet MS" w:hAnsi="Trebuchet MS"/>
                <w:lang w:val="ro-RO"/>
              </w:rPr>
              <w:t>, panouri de informare</w:t>
            </w:r>
            <w:r w:rsidR="00477624">
              <w:rPr>
                <w:rFonts w:ascii="Trebuchet MS" w:hAnsi="Trebuchet MS"/>
                <w:lang w:val="ro-RO"/>
              </w:rPr>
              <w:t>, festivaluri</w:t>
            </w:r>
            <w:r w:rsidR="00C1292B" w:rsidRPr="00E428C5">
              <w:rPr>
                <w:rFonts w:ascii="Trebuchet MS" w:hAnsi="Trebuchet MS"/>
                <w:lang w:val="ro-RO"/>
              </w:rPr>
              <w:t xml:space="preserve"> etc.</w:t>
            </w:r>
            <w:r w:rsidR="00834379" w:rsidRPr="00E428C5">
              <w:rPr>
                <w:rFonts w:ascii="Trebuchet MS" w:hAnsi="Trebuchet MS"/>
                <w:lang w:val="ro-RO"/>
              </w:rPr>
              <w:t>)</w:t>
            </w:r>
          </w:p>
          <w:p w14:paraId="4546865B" w14:textId="5FDBB460" w:rsidR="00711873" w:rsidRPr="00477624" w:rsidRDefault="00711873" w:rsidP="00E428C5">
            <w:pPr>
              <w:pStyle w:val="ListParagraph"/>
              <w:numPr>
                <w:ilvl w:val="0"/>
                <w:numId w:val="28"/>
              </w:numPr>
              <w:tabs>
                <w:tab w:val="left" w:pos="1410"/>
                <w:tab w:val="center" w:pos="4680"/>
              </w:tabs>
              <w:spacing w:after="0"/>
              <w:jc w:val="both"/>
              <w:rPr>
                <w:rFonts w:ascii="Trebuchet MS" w:hAnsi="Trebuchet MS"/>
              </w:rPr>
            </w:pPr>
            <w:r w:rsidRPr="00477624">
              <w:rPr>
                <w:rFonts w:ascii="Trebuchet MS" w:hAnsi="Trebuchet MS"/>
              </w:rPr>
              <w:t>Pentru modernizarea institutiilor de cult</w:t>
            </w:r>
            <w:r w:rsidR="00CD4042" w:rsidRPr="00477624">
              <w:rPr>
                <w:rFonts w:ascii="Trebuchet MS" w:hAnsi="Trebuchet MS"/>
              </w:rPr>
              <w:t>:</w:t>
            </w:r>
          </w:p>
          <w:p w14:paraId="3709A87D" w14:textId="73793467" w:rsidR="00CD4042" w:rsidRPr="00E428C5" w:rsidRDefault="001A1E51" w:rsidP="00D42F68">
            <w:pPr>
              <w:pStyle w:val="ListParagraph"/>
              <w:numPr>
                <w:ilvl w:val="0"/>
                <w:numId w:val="24"/>
              </w:numPr>
              <w:tabs>
                <w:tab w:val="left" w:pos="1410"/>
                <w:tab w:val="center" w:pos="4680"/>
              </w:tabs>
              <w:spacing w:after="0"/>
              <w:jc w:val="both"/>
              <w:rPr>
                <w:rFonts w:ascii="Trebuchet MS" w:hAnsi="Trebuchet MS"/>
                <w:i/>
              </w:rPr>
            </w:pPr>
            <w:r w:rsidRPr="00477624">
              <w:rPr>
                <w:rFonts w:ascii="Trebuchet MS" w:hAnsi="Trebuchet MS"/>
              </w:rPr>
              <w:t xml:space="preserve">restaurarea bisericilor, cimitirelor </w:t>
            </w:r>
            <w:r w:rsidR="00D42F68">
              <w:rPr>
                <w:rFonts w:ascii="Trebuchet MS" w:hAnsi="Trebuchet MS"/>
              </w:rPr>
              <w:t>s</w:t>
            </w:r>
            <w:r w:rsidRPr="00477624">
              <w:rPr>
                <w:rFonts w:ascii="Trebuchet MS" w:hAnsi="Trebuchet MS"/>
              </w:rPr>
              <w:t>i a altor obiective aflate în proprietatea parohiilor</w:t>
            </w:r>
          </w:p>
        </w:tc>
      </w:tr>
    </w:tbl>
    <w:p w14:paraId="6738F18A" w14:textId="77777777" w:rsidR="00446622" w:rsidRPr="00E428C5" w:rsidRDefault="00446622" w:rsidP="00DB1F2B">
      <w:pPr>
        <w:pStyle w:val="ListParagraph"/>
        <w:numPr>
          <w:ilvl w:val="0"/>
          <w:numId w:val="34"/>
        </w:numPr>
        <w:tabs>
          <w:tab w:val="center" w:pos="0"/>
        </w:tabs>
        <w:spacing w:after="0"/>
        <w:jc w:val="both"/>
        <w:outlineLvl w:val="0"/>
        <w:rPr>
          <w:rFonts w:ascii="Trebuchet MS" w:hAnsi="Trebuchet MS"/>
          <w:b/>
        </w:rPr>
      </w:pPr>
      <w:bookmarkStart w:id="7" w:name="_Toc444709887"/>
      <w:r w:rsidRPr="00E428C5">
        <w:rPr>
          <w:rFonts w:ascii="Trebuchet MS" w:hAnsi="Trebuchet MS"/>
          <w:b/>
        </w:rPr>
        <w:lastRenderedPageBreak/>
        <w:t>Condiții de eligibilitate</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05C69581" w14:textId="77777777" w:rsidTr="00966A4E">
        <w:tc>
          <w:tcPr>
            <w:tcW w:w="9576" w:type="dxa"/>
          </w:tcPr>
          <w:p w14:paraId="5775AD4D" w14:textId="1F73318B" w:rsidR="00320DCD" w:rsidRPr="00E428C5" w:rsidRDefault="00320DCD" w:rsidP="00E428C5">
            <w:pPr>
              <w:pStyle w:val="ListParagraph"/>
              <w:numPr>
                <w:ilvl w:val="0"/>
                <w:numId w:val="7"/>
              </w:numPr>
              <w:jc w:val="both"/>
              <w:rPr>
                <w:rFonts w:ascii="Trebuchet MS" w:hAnsi="Trebuchet MS"/>
              </w:rPr>
            </w:pPr>
            <w:r w:rsidRPr="00E428C5">
              <w:rPr>
                <w:rFonts w:ascii="Trebuchet MS" w:hAnsi="Trebuchet MS"/>
                <w:spacing w:val="1"/>
              </w:rPr>
              <w:t>S</w:t>
            </w:r>
            <w:r w:rsidRPr="00E428C5">
              <w:rPr>
                <w:rFonts w:ascii="Trebuchet MS" w:hAnsi="Trebuchet MS"/>
              </w:rPr>
              <w:t>oli</w:t>
            </w:r>
            <w:r w:rsidRPr="00E428C5">
              <w:rPr>
                <w:rFonts w:ascii="Trebuchet MS" w:hAnsi="Trebuchet MS"/>
                <w:spacing w:val="-1"/>
              </w:rPr>
              <w:t>c</w:t>
            </w:r>
            <w:r w:rsidRPr="00E428C5">
              <w:rPr>
                <w:rFonts w:ascii="Trebuchet MS" w:hAnsi="Trebuchet MS"/>
              </w:rPr>
              <w:t>it</w:t>
            </w:r>
            <w:r w:rsidRPr="00E428C5">
              <w:rPr>
                <w:rFonts w:ascii="Trebuchet MS" w:hAnsi="Trebuchet MS"/>
                <w:spacing w:val="-1"/>
              </w:rPr>
              <w:t>a</w:t>
            </w:r>
            <w:r w:rsidRPr="00E428C5">
              <w:rPr>
                <w:rFonts w:ascii="Trebuchet MS" w:hAnsi="Trebuchet MS"/>
              </w:rPr>
              <w:t>ntul t</w:t>
            </w:r>
            <w:r w:rsidRPr="00E428C5">
              <w:rPr>
                <w:rFonts w:ascii="Trebuchet MS" w:hAnsi="Trebuchet MS"/>
                <w:spacing w:val="-1"/>
              </w:rPr>
              <w:t>re</w:t>
            </w:r>
            <w:r w:rsidRPr="00E428C5">
              <w:rPr>
                <w:rFonts w:ascii="Trebuchet MS" w:hAnsi="Trebuchet MS"/>
              </w:rPr>
              <w:t>buie</w:t>
            </w:r>
            <w:r w:rsidRPr="00E428C5">
              <w:rPr>
                <w:rFonts w:ascii="Trebuchet MS" w:hAnsi="Trebuchet MS"/>
                <w:spacing w:val="-1"/>
              </w:rPr>
              <w:t xml:space="preserve"> </w:t>
            </w:r>
            <w:r w:rsidRPr="00E428C5">
              <w:rPr>
                <w:rFonts w:ascii="Trebuchet MS" w:hAnsi="Trebuchet MS"/>
              </w:rPr>
              <w:t>să</w:t>
            </w:r>
            <w:r w:rsidRPr="00E428C5">
              <w:rPr>
                <w:rFonts w:ascii="Trebuchet MS" w:hAnsi="Trebuchet MS"/>
                <w:spacing w:val="-1"/>
              </w:rPr>
              <w:t xml:space="preserve"> </w:t>
            </w:r>
            <w:r w:rsidRPr="00E428C5">
              <w:rPr>
                <w:rFonts w:ascii="Trebuchet MS" w:hAnsi="Trebuchet MS"/>
              </w:rPr>
              <w:t>se</w:t>
            </w:r>
            <w:r w:rsidRPr="00E428C5">
              <w:rPr>
                <w:rFonts w:ascii="Trebuchet MS" w:hAnsi="Trebuchet MS"/>
                <w:spacing w:val="-1"/>
              </w:rPr>
              <w:t xml:space="preserve"> </w:t>
            </w:r>
            <w:r w:rsidRPr="00E428C5">
              <w:rPr>
                <w:rFonts w:ascii="Trebuchet MS" w:hAnsi="Trebuchet MS"/>
              </w:rPr>
              <w:t>în</w:t>
            </w:r>
            <w:r w:rsidRPr="00E428C5">
              <w:rPr>
                <w:rFonts w:ascii="Trebuchet MS" w:hAnsi="Trebuchet MS"/>
                <w:spacing w:val="-1"/>
              </w:rPr>
              <w:t>ca</w:t>
            </w:r>
            <w:r w:rsidRPr="00E428C5">
              <w:rPr>
                <w:rFonts w:ascii="Trebuchet MS" w:hAnsi="Trebuchet MS"/>
              </w:rPr>
              <w:t>d</w:t>
            </w:r>
            <w:r w:rsidRPr="00E428C5">
              <w:rPr>
                <w:rFonts w:ascii="Trebuchet MS" w:hAnsi="Trebuchet MS"/>
                <w:spacing w:val="-1"/>
              </w:rPr>
              <w:t>re</w:t>
            </w:r>
            <w:r w:rsidRPr="00E428C5">
              <w:rPr>
                <w:rFonts w:ascii="Trebuchet MS" w:hAnsi="Trebuchet MS"/>
                <w:spacing w:val="1"/>
              </w:rPr>
              <w:t>z</w:t>
            </w:r>
            <w:r w:rsidRPr="00E428C5">
              <w:rPr>
                <w:rFonts w:ascii="Trebuchet MS" w:hAnsi="Trebuchet MS"/>
              </w:rPr>
              <w:t>e</w:t>
            </w:r>
            <w:r w:rsidRPr="00E428C5">
              <w:rPr>
                <w:rFonts w:ascii="Trebuchet MS" w:hAnsi="Trebuchet MS"/>
                <w:spacing w:val="-1"/>
              </w:rPr>
              <w:t xml:space="preserve"> </w:t>
            </w:r>
            <w:r w:rsidRPr="00E428C5">
              <w:rPr>
                <w:rFonts w:ascii="Trebuchet MS" w:hAnsi="Trebuchet MS"/>
              </w:rPr>
              <w:t xml:space="preserve">în </w:t>
            </w:r>
            <w:r w:rsidRPr="00E428C5">
              <w:rPr>
                <w:rFonts w:ascii="Trebuchet MS" w:hAnsi="Trebuchet MS"/>
                <w:spacing w:val="1"/>
              </w:rPr>
              <w:t>c</w:t>
            </w:r>
            <w:r w:rsidRPr="00E428C5">
              <w:rPr>
                <w:rFonts w:ascii="Trebuchet MS" w:hAnsi="Trebuchet MS"/>
                <w:spacing w:val="-1"/>
              </w:rPr>
              <w:t>a</w:t>
            </w:r>
            <w:r w:rsidRPr="00E428C5">
              <w:rPr>
                <w:rFonts w:ascii="Trebuchet MS" w:hAnsi="Trebuchet MS"/>
              </w:rPr>
              <w:t>t</w:t>
            </w:r>
            <w:r w:rsidRPr="00E428C5">
              <w:rPr>
                <w:rFonts w:ascii="Trebuchet MS" w:hAnsi="Trebuchet MS"/>
                <w:spacing w:val="1"/>
              </w:rPr>
              <w:t>e</w:t>
            </w:r>
            <w:r w:rsidRPr="00E428C5">
              <w:rPr>
                <w:rFonts w:ascii="Trebuchet MS" w:hAnsi="Trebuchet MS"/>
                <w:spacing w:val="-2"/>
              </w:rPr>
              <w:t>g</w:t>
            </w:r>
            <w:r w:rsidRPr="00E428C5">
              <w:rPr>
                <w:rFonts w:ascii="Trebuchet MS" w:hAnsi="Trebuchet MS"/>
              </w:rPr>
              <w:t>o</w:t>
            </w:r>
            <w:r w:rsidRPr="00E428C5">
              <w:rPr>
                <w:rFonts w:ascii="Trebuchet MS" w:hAnsi="Trebuchet MS"/>
                <w:spacing w:val="-1"/>
              </w:rPr>
              <w:t>r</w:t>
            </w:r>
            <w:r w:rsidRPr="00E428C5">
              <w:rPr>
                <w:rFonts w:ascii="Trebuchet MS" w:hAnsi="Trebuchet MS"/>
              </w:rPr>
              <w:t>ia</w:t>
            </w:r>
            <w:r w:rsidRPr="00E428C5">
              <w:rPr>
                <w:rFonts w:ascii="Trebuchet MS" w:hAnsi="Trebuchet MS"/>
                <w:spacing w:val="-1"/>
              </w:rPr>
              <w:t xml:space="preserve"> </w:t>
            </w:r>
            <w:r w:rsidRPr="00E428C5">
              <w:rPr>
                <w:rFonts w:ascii="Trebuchet MS" w:hAnsi="Trebuchet MS"/>
                <w:spacing w:val="2"/>
              </w:rPr>
              <w:t>b</w:t>
            </w:r>
            <w:r w:rsidRPr="00E428C5">
              <w:rPr>
                <w:rFonts w:ascii="Trebuchet MS" w:hAnsi="Trebuchet MS"/>
                <w:spacing w:val="1"/>
              </w:rPr>
              <w:t>e</w:t>
            </w:r>
            <w:r w:rsidRPr="00E428C5">
              <w:rPr>
                <w:rFonts w:ascii="Trebuchet MS" w:hAnsi="Trebuchet MS"/>
              </w:rPr>
              <w:t>n</w:t>
            </w:r>
            <w:r w:rsidRPr="00E428C5">
              <w:rPr>
                <w:rFonts w:ascii="Trebuchet MS" w:hAnsi="Trebuchet MS"/>
                <w:spacing w:val="-1"/>
              </w:rPr>
              <w:t>ef</w:t>
            </w:r>
            <w:r w:rsidRPr="00E428C5">
              <w:rPr>
                <w:rFonts w:ascii="Trebuchet MS" w:hAnsi="Trebuchet MS"/>
              </w:rPr>
              <w:t>i</w:t>
            </w:r>
            <w:r w:rsidRPr="00E428C5">
              <w:rPr>
                <w:rFonts w:ascii="Trebuchet MS" w:hAnsi="Trebuchet MS"/>
                <w:spacing w:val="-1"/>
              </w:rPr>
              <w:t>c</w:t>
            </w:r>
            <w:r w:rsidRPr="00E428C5">
              <w:rPr>
                <w:rFonts w:ascii="Trebuchet MS" w:hAnsi="Trebuchet MS"/>
              </w:rPr>
              <w:t>i</w:t>
            </w:r>
            <w:r w:rsidRPr="00E428C5">
              <w:rPr>
                <w:rFonts w:ascii="Trebuchet MS" w:hAnsi="Trebuchet MS"/>
                <w:spacing w:val="-1"/>
              </w:rPr>
              <w:t>ar</w:t>
            </w:r>
            <w:r w:rsidRPr="00E428C5">
              <w:rPr>
                <w:rFonts w:ascii="Trebuchet MS" w:hAnsi="Trebuchet MS"/>
              </w:rPr>
              <w:t>ilor</w:t>
            </w:r>
            <w:r w:rsidRPr="00E428C5">
              <w:rPr>
                <w:rFonts w:ascii="Trebuchet MS" w:hAnsi="Trebuchet MS"/>
                <w:spacing w:val="2"/>
              </w:rPr>
              <w:t xml:space="preserve"> </w:t>
            </w:r>
            <w:r w:rsidRPr="00E428C5">
              <w:rPr>
                <w:rFonts w:ascii="Trebuchet MS" w:hAnsi="Trebuchet MS"/>
                <w:spacing w:val="-1"/>
              </w:rPr>
              <w:t>e</w:t>
            </w:r>
            <w:r w:rsidRPr="00E428C5">
              <w:rPr>
                <w:rFonts w:ascii="Trebuchet MS" w:hAnsi="Trebuchet MS"/>
              </w:rPr>
              <w:t>li</w:t>
            </w:r>
            <w:r w:rsidRPr="00E428C5">
              <w:rPr>
                <w:rFonts w:ascii="Trebuchet MS" w:hAnsi="Trebuchet MS"/>
                <w:spacing w:val="-2"/>
              </w:rPr>
              <w:t>g</w:t>
            </w:r>
            <w:r w:rsidRPr="00E428C5">
              <w:rPr>
                <w:rFonts w:ascii="Trebuchet MS" w:hAnsi="Trebuchet MS"/>
              </w:rPr>
              <w:t>ibili;</w:t>
            </w:r>
          </w:p>
          <w:p w14:paraId="62B47460" w14:textId="4F7D0770" w:rsidR="00320DCD" w:rsidRPr="00E428C5" w:rsidRDefault="00E570EB" w:rsidP="00E428C5">
            <w:pPr>
              <w:pStyle w:val="ListParagraph"/>
              <w:numPr>
                <w:ilvl w:val="0"/>
                <w:numId w:val="7"/>
              </w:numPr>
              <w:jc w:val="both"/>
              <w:rPr>
                <w:rFonts w:ascii="Trebuchet MS" w:hAnsi="Trebuchet MS"/>
                <w:spacing w:val="1"/>
              </w:rPr>
            </w:pPr>
            <w:r w:rsidRPr="00E428C5">
              <w:rPr>
                <w:rFonts w:ascii="Trebuchet MS" w:hAnsi="Trebuchet MS"/>
                <w:spacing w:val="1"/>
              </w:rPr>
              <w:t>Prin memoriul justificativ / studiul de fezabilitate, proiectul trebuie sa demonstreze oportunitatea si necesitatea socio-economica a investitiei;</w:t>
            </w:r>
          </w:p>
          <w:p w14:paraId="70E585CA" w14:textId="4C21579E" w:rsidR="00E04008" w:rsidRPr="00E428C5" w:rsidRDefault="00E04008" w:rsidP="00E428C5">
            <w:pPr>
              <w:pStyle w:val="ListParagraph"/>
              <w:numPr>
                <w:ilvl w:val="0"/>
                <w:numId w:val="7"/>
              </w:numPr>
              <w:jc w:val="both"/>
              <w:rPr>
                <w:rFonts w:ascii="Trebuchet MS" w:hAnsi="Trebuchet MS"/>
              </w:rPr>
            </w:pPr>
            <w:r w:rsidRPr="00E428C5">
              <w:rPr>
                <w:rFonts w:ascii="Trebuchet MS" w:hAnsi="Trebuchet MS"/>
              </w:rPr>
              <w:t>Proiectul trebuie să se încadreze în cel pu</w:t>
            </w:r>
            <w:r w:rsidRPr="00E428C5">
              <w:rPr>
                <w:rFonts w:ascii="Times New Roman" w:hAnsi="Times New Roman" w:cs="Times New Roman"/>
              </w:rPr>
              <w:t>ț</w:t>
            </w:r>
            <w:r w:rsidRPr="00E428C5">
              <w:rPr>
                <w:rFonts w:ascii="Trebuchet MS" w:hAnsi="Trebuchet MS"/>
              </w:rPr>
              <w:t>in unul dintre tipurile de activită</w:t>
            </w:r>
            <w:r w:rsidRPr="00E428C5">
              <w:rPr>
                <w:rFonts w:ascii="Times New Roman" w:hAnsi="Times New Roman" w:cs="Times New Roman"/>
              </w:rPr>
              <w:t>ț</w:t>
            </w:r>
            <w:r w:rsidRPr="00E428C5">
              <w:rPr>
                <w:rFonts w:ascii="Trebuchet MS" w:hAnsi="Trebuchet MS"/>
              </w:rPr>
              <w:t>i sprijinite prin măsură;</w:t>
            </w:r>
          </w:p>
          <w:p w14:paraId="2CAEE377" w14:textId="4AC6539F" w:rsidR="00446622" w:rsidRPr="00E428C5" w:rsidRDefault="00E570EB" w:rsidP="00E428C5">
            <w:pPr>
              <w:pStyle w:val="ListParagraph"/>
              <w:numPr>
                <w:ilvl w:val="0"/>
                <w:numId w:val="7"/>
              </w:numPr>
              <w:jc w:val="both"/>
              <w:rPr>
                <w:rFonts w:ascii="Trebuchet MS" w:hAnsi="Trebuchet MS"/>
              </w:rPr>
            </w:pPr>
            <w:r w:rsidRPr="00E428C5">
              <w:rPr>
                <w:rFonts w:ascii="Trebuchet MS" w:hAnsi="Trebuchet MS"/>
              </w:rPr>
              <w:t>Constructia, modernizarea si extinderea cladirilor trebuie sa respecte/</w:t>
            </w:r>
            <w:r w:rsidR="0023300D" w:rsidRPr="00E428C5">
              <w:rPr>
                <w:rFonts w:ascii="Trebuchet MS" w:hAnsi="Trebuchet MS"/>
              </w:rPr>
              <w:t xml:space="preserve"> </w:t>
            </w:r>
            <w:r w:rsidRPr="00E428C5">
              <w:rPr>
                <w:rFonts w:ascii="Trebuchet MS" w:hAnsi="Trebuchet MS"/>
              </w:rPr>
              <w:t>pastreze arhitectura specifica locala;</w:t>
            </w:r>
          </w:p>
          <w:p w14:paraId="58FD67F8" w14:textId="42332FC4" w:rsidR="00E27798" w:rsidRPr="00E428C5" w:rsidRDefault="00E27798" w:rsidP="00E428C5">
            <w:pPr>
              <w:pStyle w:val="ListParagraph"/>
              <w:numPr>
                <w:ilvl w:val="0"/>
                <w:numId w:val="7"/>
              </w:numPr>
              <w:jc w:val="both"/>
              <w:rPr>
                <w:rFonts w:ascii="Trebuchet MS" w:hAnsi="Trebuchet MS"/>
              </w:rPr>
            </w:pPr>
            <w:r w:rsidRPr="00E428C5">
              <w:rPr>
                <w:rFonts w:ascii="Trebuchet MS" w:hAnsi="Trebuchet MS"/>
              </w:rPr>
              <w:t>Solicitantul nu trebuie să fie în insolven</w:t>
            </w:r>
            <w:r w:rsidRPr="00E428C5">
              <w:rPr>
                <w:rFonts w:ascii="Times New Roman" w:hAnsi="Times New Roman" w:cs="Times New Roman"/>
              </w:rPr>
              <w:t>ț</w:t>
            </w:r>
            <w:r w:rsidRPr="00E428C5">
              <w:rPr>
                <w:rFonts w:ascii="Trebuchet MS" w:hAnsi="Trebuchet MS"/>
              </w:rPr>
              <w:t>ă sau în incapacitate de plată;</w:t>
            </w:r>
          </w:p>
          <w:p w14:paraId="40064A21" w14:textId="38DD4E7F" w:rsidR="0023300D" w:rsidRPr="00E428C5" w:rsidRDefault="0023300D" w:rsidP="00E428C5">
            <w:pPr>
              <w:pStyle w:val="ListParagraph"/>
              <w:numPr>
                <w:ilvl w:val="0"/>
                <w:numId w:val="7"/>
              </w:numPr>
              <w:jc w:val="both"/>
              <w:rPr>
                <w:rFonts w:ascii="Trebuchet MS" w:hAnsi="Trebuchet MS"/>
              </w:rPr>
            </w:pPr>
            <w:r w:rsidRPr="00E428C5">
              <w:rPr>
                <w:rFonts w:ascii="Trebuchet MS" w:hAnsi="Trebuchet MS"/>
              </w:rPr>
              <w:t>Beneficiarul se angajeaza sa asigure mentenanta</w:t>
            </w:r>
            <w:r w:rsidR="00E27798" w:rsidRPr="00E428C5">
              <w:rPr>
                <w:rFonts w:ascii="Trebuchet MS" w:hAnsi="Trebuchet MS"/>
              </w:rPr>
              <w:t>/intretinerea</w:t>
            </w:r>
            <w:r w:rsidRPr="00E428C5">
              <w:rPr>
                <w:rFonts w:ascii="Trebuchet MS" w:hAnsi="Trebuchet MS"/>
              </w:rPr>
              <w:t xml:space="preserve"> investitiei</w:t>
            </w:r>
            <w:r w:rsidR="00E27798" w:rsidRPr="00E428C5">
              <w:rPr>
                <w:rFonts w:ascii="Trebuchet MS" w:hAnsi="Trebuchet MS"/>
              </w:rPr>
              <w:t xml:space="preserve"> pe o perioadă de minim </w:t>
            </w:r>
            <w:r w:rsidR="009F6E95">
              <w:rPr>
                <w:rFonts w:ascii="Trebuchet MS" w:hAnsi="Trebuchet MS"/>
              </w:rPr>
              <w:t>3</w:t>
            </w:r>
            <w:r w:rsidR="00E27798" w:rsidRPr="00E428C5">
              <w:rPr>
                <w:rFonts w:ascii="Trebuchet MS" w:hAnsi="Trebuchet MS"/>
              </w:rPr>
              <w:t xml:space="preserve"> ani, de la ultima plată</w:t>
            </w:r>
            <w:r w:rsidRPr="00E428C5">
              <w:rPr>
                <w:rFonts w:ascii="Trebuchet MS" w:hAnsi="Trebuchet MS"/>
              </w:rPr>
              <w:t>;</w:t>
            </w:r>
          </w:p>
          <w:p w14:paraId="620F304B" w14:textId="50561D3C" w:rsidR="000F6CC0" w:rsidRPr="00E428C5" w:rsidRDefault="000F6CC0" w:rsidP="00E428C5">
            <w:pPr>
              <w:pStyle w:val="ListParagraph"/>
              <w:numPr>
                <w:ilvl w:val="0"/>
                <w:numId w:val="7"/>
              </w:numPr>
              <w:jc w:val="both"/>
              <w:rPr>
                <w:rFonts w:ascii="Trebuchet MS" w:hAnsi="Trebuchet MS"/>
              </w:rPr>
            </w:pPr>
            <w:r w:rsidRPr="00E428C5">
              <w:rPr>
                <w:rFonts w:ascii="Trebuchet MS" w:hAnsi="Trebuchet MS"/>
              </w:rPr>
              <w:lastRenderedPageBreak/>
              <w:t>Investi</w:t>
            </w:r>
            <w:r w:rsidRPr="00E428C5">
              <w:rPr>
                <w:rFonts w:ascii="Times New Roman" w:hAnsi="Times New Roman" w:cs="Times New Roman"/>
              </w:rPr>
              <w:t>ț</w:t>
            </w:r>
            <w:r w:rsidRPr="00E428C5">
              <w:rPr>
                <w:rFonts w:ascii="Trebuchet MS" w:hAnsi="Trebuchet MS"/>
              </w:rPr>
              <w:t>ia trebuie să fie în corelare cu orice strategie de dezvoltare na</w:t>
            </w:r>
            <w:r w:rsidRPr="00E428C5">
              <w:rPr>
                <w:rFonts w:ascii="Times New Roman" w:hAnsi="Times New Roman" w:cs="Times New Roman"/>
              </w:rPr>
              <w:t>ț</w:t>
            </w:r>
            <w:r w:rsidRPr="00E428C5">
              <w:rPr>
                <w:rFonts w:ascii="Trebuchet MS" w:hAnsi="Trebuchet MS"/>
              </w:rPr>
              <w:t>ională/ regională/jude</w:t>
            </w:r>
            <w:r w:rsidRPr="00E428C5">
              <w:rPr>
                <w:rFonts w:ascii="Times New Roman" w:hAnsi="Times New Roman" w:cs="Times New Roman"/>
              </w:rPr>
              <w:t>ț</w:t>
            </w:r>
            <w:r w:rsidRPr="00E428C5">
              <w:rPr>
                <w:rFonts w:ascii="Trebuchet MS" w:hAnsi="Trebuchet MS"/>
              </w:rPr>
              <w:t>eană/locală aprobată, corespunzătoare domeniului de investi</w:t>
            </w:r>
            <w:r w:rsidRPr="00E428C5">
              <w:rPr>
                <w:rFonts w:ascii="Times New Roman" w:hAnsi="Times New Roman" w:cs="Times New Roman"/>
              </w:rPr>
              <w:t>ț</w:t>
            </w:r>
            <w:r w:rsidRPr="00E428C5">
              <w:rPr>
                <w:rFonts w:ascii="Trebuchet MS" w:hAnsi="Trebuchet MS"/>
              </w:rPr>
              <w:t>ii</w:t>
            </w:r>
          </w:p>
          <w:p w14:paraId="39A18DB8" w14:textId="7F0690DD" w:rsidR="00FF39C4" w:rsidRPr="0065281D" w:rsidRDefault="00FF39C4" w:rsidP="00E428C5">
            <w:pPr>
              <w:pStyle w:val="ListParagraph"/>
              <w:numPr>
                <w:ilvl w:val="0"/>
                <w:numId w:val="7"/>
              </w:numPr>
              <w:jc w:val="both"/>
              <w:rPr>
                <w:rFonts w:ascii="Trebuchet MS" w:hAnsi="Trebuchet MS"/>
              </w:rPr>
            </w:pPr>
            <w:r w:rsidRPr="0065281D">
              <w:rPr>
                <w:rFonts w:ascii="Trebuchet MS" w:hAnsi="Trebuchet MS"/>
              </w:rPr>
              <w:t>Beneficiarul trebuie să prezinte toate avizele şi au</w:t>
            </w:r>
            <w:r w:rsidR="00014D01" w:rsidRPr="0065281D">
              <w:rPr>
                <w:rFonts w:ascii="Trebuchet MS" w:hAnsi="Trebuchet MS"/>
              </w:rPr>
              <w:t>torizaţiile necesare investiţiei</w:t>
            </w:r>
          </w:p>
        </w:tc>
      </w:tr>
    </w:tbl>
    <w:p w14:paraId="04467DE6"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8" w:name="_Toc444709888"/>
      <w:r w:rsidRPr="00E428C5">
        <w:rPr>
          <w:rFonts w:ascii="Trebuchet MS" w:hAnsi="Trebuchet MS"/>
          <w:b/>
        </w:rPr>
        <w:lastRenderedPageBreak/>
        <w:t>Criterii de selecție</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3BDD361D" w14:textId="77777777" w:rsidTr="00966A4E">
        <w:tc>
          <w:tcPr>
            <w:tcW w:w="9576" w:type="dxa"/>
          </w:tcPr>
          <w:p w14:paraId="15B86E0A" w14:textId="3C64FF3E" w:rsidR="00DA07B6" w:rsidRPr="00E428C5" w:rsidRDefault="004C1CA2" w:rsidP="00E428C5">
            <w:pPr>
              <w:tabs>
                <w:tab w:val="left" w:pos="1410"/>
              </w:tabs>
              <w:spacing w:after="0"/>
              <w:contextualSpacing/>
              <w:jc w:val="both"/>
              <w:rPr>
                <w:rFonts w:ascii="Trebuchet MS" w:hAnsi="Trebuchet MS"/>
              </w:rPr>
            </w:pPr>
            <w:r w:rsidRPr="00E428C5">
              <w:rPr>
                <w:rFonts w:ascii="Trebuchet MS" w:hAnsi="Trebuchet MS"/>
              </w:rPr>
              <w:t>Vor fi selectate cu prioritate proiectele care:</w:t>
            </w:r>
          </w:p>
          <w:p w14:paraId="24202067" w14:textId="663F11CD" w:rsidR="00C73448" w:rsidRPr="00E428C5" w:rsidRDefault="00C73448"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sunt initiate de catre asociatii de dezvoltare intercomunitara</w:t>
            </w:r>
            <w:r w:rsidR="00E66167">
              <w:rPr>
                <w:rFonts w:ascii="Trebuchet MS" w:hAnsi="Trebuchet MS"/>
              </w:rPr>
              <w:t>, investitiile propuse</w:t>
            </w:r>
            <w:r w:rsidRPr="00E428C5">
              <w:rPr>
                <w:rFonts w:ascii="Trebuchet MS" w:hAnsi="Trebuchet MS"/>
              </w:rPr>
              <w:t xml:space="preserve"> deservind cel putin doua localitati</w:t>
            </w:r>
            <w:r w:rsidR="009F611C" w:rsidRPr="00E428C5">
              <w:rPr>
                <w:rFonts w:ascii="Trebuchet MS" w:hAnsi="Trebuchet MS"/>
              </w:rPr>
              <w:t>;</w:t>
            </w:r>
            <w:r w:rsidRPr="00E428C5">
              <w:rPr>
                <w:rFonts w:ascii="Trebuchet MS" w:hAnsi="Trebuchet MS"/>
              </w:rPr>
              <w:t xml:space="preserve"> </w:t>
            </w:r>
          </w:p>
          <w:p w14:paraId="65240128" w14:textId="249D92A7" w:rsidR="00DA07B6" w:rsidRPr="00E428C5" w:rsidRDefault="0044630D"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promoveaza investiii în scopul conservarii specificului local si a mostenirii culturale (arhitectura traditionala, conservare patrimoniu material, imaterial, promovare, organizare festivaluri cu specific local etc</w:t>
            </w:r>
            <w:r w:rsidR="009F611C" w:rsidRPr="00E428C5">
              <w:rPr>
                <w:rFonts w:ascii="Trebuchet MS" w:hAnsi="Trebuchet MS"/>
              </w:rPr>
              <w:t>);</w:t>
            </w:r>
          </w:p>
          <w:p w14:paraId="0FAFEFB0" w14:textId="169951F3" w:rsidR="00446622" w:rsidRPr="00E428C5" w:rsidRDefault="0044630D"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 xml:space="preserve">propun investitii cu impact in zona economica prin crearea </w:t>
            </w:r>
            <w:r w:rsidR="00B3224E" w:rsidRPr="00E428C5">
              <w:rPr>
                <w:rFonts w:ascii="Trebuchet MS" w:hAnsi="Trebuchet MS"/>
              </w:rPr>
              <w:t>s</w:t>
            </w:r>
            <w:r w:rsidRPr="00E428C5">
              <w:rPr>
                <w:rFonts w:ascii="Trebuchet MS" w:hAnsi="Trebuchet MS"/>
              </w:rPr>
              <w:t>au modernizarea facilitatilor pentru investitori (piete, targuri etc)</w:t>
            </w:r>
            <w:r w:rsidR="009F611C" w:rsidRPr="00E428C5">
              <w:rPr>
                <w:rFonts w:ascii="Trebuchet MS" w:hAnsi="Trebuchet MS"/>
              </w:rPr>
              <w:t>;</w:t>
            </w:r>
          </w:p>
          <w:p w14:paraId="3DECD561" w14:textId="12E98E94" w:rsidR="0044630D" w:rsidRPr="00E428C5" w:rsidRDefault="0044630D"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incurajeaza imbunatatirea calitatii serviciilor publice furnizate populatiei rurale</w:t>
            </w:r>
            <w:r w:rsidR="009F611C" w:rsidRPr="00E428C5">
              <w:rPr>
                <w:rFonts w:ascii="Trebuchet MS" w:hAnsi="Trebuchet MS"/>
              </w:rPr>
              <w:t>;</w:t>
            </w:r>
          </w:p>
          <w:p w14:paraId="592B9892" w14:textId="250F7931" w:rsidR="00B27877" w:rsidRPr="00E428C5" w:rsidRDefault="00B27877"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vizeaza localitati din regiunile cu grad de saracie ridicat</w:t>
            </w:r>
            <w:r w:rsidR="009F611C" w:rsidRPr="00E428C5">
              <w:rPr>
                <w:rFonts w:ascii="Trebuchet MS" w:hAnsi="Trebuchet MS"/>
              </w:rPr>
              <w:t>;</w:t>
            </w:r>
          </w:p>
          <w:p w14:paraId="7CCD7970" w14:textId="5DA913D5" w:rsidR="006953F7" w:rsidRPr="00E428C5" w:rsidRDefault="006953F7"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promoveaza valori culturale în func</w:t>
            </w:r>
            <w:r w:rsidRPr="00E428C5">
              <w:rPr>
                <w:rFonts w:ascii="Times New Roman" w:hAnsi="Times New Roman" w:cs="Times New Roman"/>
              </w:rPr>
              <w:t>ț</w:t>
            </w:r>
            <w:r w:rsidRPr="00E428C5">
              <w:rPr>
                <w:rFonts w:ascii="Trebuchet MS" w:hAnsi="Trebuchet MS"/>
              </w:rPr>
              <w:t>ie de numărul de activită</w:t>
            </w:r>
            <w:r w:rsidRPr="00E428C5">
              <w:rPr>
                <w:rFonts w:ascii="Times New Roman" w:hAnsi="Times New Roman" w:cs="Times New Roman"/>
              </w:rPr>
              <w:t>ț</w:t>
            </w:r>
            <w:r w:rsidRPr="00E428C5">
              <w:rPr>
                <w:rFonts w:ascii="Trebuchet MS" w:hAnsi="Trebuchet MS"/>
              </w:rPr>
              <w:t>i socio-culturale desfă</w:t>
            </w:r>
            <w:r w:rsidRPr="00E428C5">
              <w:rPr>
                <w:rFonts w:ascii="Times New Roman" w:hAnsi="Times New Roman" w:cs="Times New Roman"/>
              </w:rPr>
              <w:t>ș</w:t>
            </w:r>
            <w:r w:rsidRPr="00E428C5">
              <w:rPr>
                <w:rFonts w:ascii="Trebuchet MS" w:hAnsi="Trebuchet MS"/>
              </w:rPr>
              <w:t>urate</w:t>
            </w:r>
            <w:r w:rsidR="009F611C" w:rsidRPr="00E428C5">
              <w:rPr>
                <w:rFonts w:ascii="Trebuchet MS" w:hAnsi="Trebuchet MS"/>
              </w:rPr>
              <w:t>;</w:t>
            </w:r>
          </w:p>
          <w:p w14:paraId="71B8C9A7" w14:textId="3A6AB3B6" w:rsidR="00494B2A" w:rsidRPr="00E428C5" w:rsidRDefault="00494B2A"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solicitan</w:t>
            </w:r>
            <w:r w:rsidRPr="00E428C5">
              <w:rPr>
                <w:rFonts w:ascii="Times New Roman" w:hAnsi="Times New Roman" w:cs="Times New Roman"/>
              </w:rPr>
              <w:t>ț</w:t>
            </w:r>
            <w:r w:rsidRPr="00E428C5">
              <w:rPr>
                <w:rFonts w:ascii="Trebuchet MS" w:hAnsi="Trebuchet MS"/>
              </w:rPr>
              <w:t>ii care nu au primit anterior sprijin comunitar pentru o investi</w:t>
            </w:r>
            <w:r w:rsidRPr="00E428C5">
              <w:rPr>
                <w:rFonts w:ascii="Times New Roman" w:hAnsi="Times New Roman" w:cs="Times New Roman"/>
              </w:rPr>
              <w:t>ț</w:t>
            </w:r>
            <w:r w:rsidRPr="00E428C5">
              <w:rPr>
                <w:rFonts w:ascii="Trebuchet MS" w:hAnsi="Trebuchet MS"/>
              </w:rPr>
              <w:t xml:space="preserve">ie similară </w:t>
            </w:r>
            <w:r w:rsidR="009F611C" w:rsidRPr="00E428C5">
              <w:rPr>
                <w:rFonts w:ascii="Trebuchet MS" w:hAnsi="Trebuchet MS"/>
              </w:rPr>
              <w:t>;</w:t>
            </w:r>
          </w:p>
          <w:p w14:paraId="2FF7434A" w14:textId="5698A77E" w:rsidR="00494B2A" w:rsidRPr="00E428C5" w:rsidRDefault="00494B2A" w:rsidP="00E428C5">
            <w:pPr>
              <w:pStyle w:val="ListParagraph"/>
              <w:numPr>
                <w:ilvl w:val="0"/>
                <w:numId w:val="8"/>
              </w:numPr>
              <w:tabs>
                <w:tab w:val="left" w:pos="1410"/>
              </w:tabs>
              <w:spacing w:after="0"/>
              <w:jc w:val="both"/>
              <w:rPr>
                <w:rFonts w:ascii="Trebuchet MS" w:hAnsi="Trebuchet MS"/>
              </w:rPr>
            </w:pPr>
            <w:r w:rsidRPr="00E428C5">
              <w:rPr>
                <w:rFonts w:ascii="Trebuchet MS" w:hAnsi="Trebuchet MS"/>
              </w:rPr>
              <w:t xml:space="preserve">vizeaza investitii în sisteme de producere si furnizare de energie din surse regenerabile </w:t>
            </w:r>
            <w:r w:rsidR="009F611C" w:rsidRPr="00E428C5">
              <w:rPr>
                <w:rFonts w:ascii="Trebuchet MS" w:hAnsi="Trebuchet MS"/>
              </w:rPr>
              <w:t>ca parte componenta a unui proiect</w:t>
            </w:r>
          </w:p>
        </w:tc>
      </w:tr>
    </w:tbl>
    <w:p w14:paraId="19E93DD3" w14:textId="77777777" w:rsidR="00446622"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9" w:name="_Toc444709889"/>
      <w:r w:rsidRPr="00E428C5">
        <w:rPr>
          <w:rFonts w:ascii="Trebuchet MS" w:hAnsi="Trebuchet MS"/>
          <w:b/>
        </w:rPr>
        <w:t>Sume (aplicabile) și rata sprijinului</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01C5F505" w14:textId="77777777" w:rsidTr="00966A4E">
        <w:tc>
          <w:tcPr>
            <w:tcW w:w="9576" w:type="dxa"/>
          </w:tcPr>
          <w:p w14:paraId="11698772" w14:textId="7A34C73D" w:rsidR="008C06AB" w:rsidRPr="00E428C5" w:rsidRDefault="008C06AB" w:rsidP="00E428C5">
            <w:pPr>
              <w:tabs>
                <w:tab w:val="left" w:pos="1410"/>
              </w:tabs>
              <w:spacing w:after="0"/>
              <w:contextualSpacing/>
              <w:jc w:val="both"/>
              <w:rPr>
                <w:rFonts w:ascii="Trebuchet MS" w:hAnsi="Trebuchet MS"/>
              </w:rPr>
            </w:pPr>
            <w:r w:rsidRPr="00E428C5">
              <w:rPr>
                <w:rFonts w:ascii="Trebuchet MS" w:hAnsi="Trebuchet MS"/>
              </w:rPr>
              <w:t xml:space="preserve">Sprijinul public nerambursabil acordat în cadrul acestei submăsuri va fi 100% din totalul cheltuielilor eligibile pentru proiectele de utilitate publică, negeneratoare de venit </w:t>
            </w:r>
            <w:r w:rsidRPr="00E428C5">
              <w:rPr>
                <w:rFonts w:ascii="Times New Roman" w:hAnsi="Times New Roman" w:cs="Times New Roman"/>
              </w:rPr>
              <w:t>ș</w:t>
            </w:r>
            <w:r w:rsidRPr="00E428C5">
              <w:rPr>
                <w:rFonts w:ascii="Trebuchet MS" w:hAnsi="Trebuchet MS"/>
              </w:rPr>
              <w:t>i nu va depă</w:t>
            </w:r>
            <w:r w:rsidRPr="00E428C5">
              <w:rPr>
                <w:rFonts w:ascii="Times New Roman" w:hAnsi="Times New Roman" w:cs="Times New Roman"/>
              </w:rPr>
              <w:t>ș</w:t>
            </w:r>
            <w:r w:rsidRPr="00E428C5">
              <w:rPr>
                <w:rFonts w:ascii="Trebuchet MS" w:hAnsi="Trebuchet MS"/>
              </w:rPr>
              <w:t xml:space="preserve">i </w:t>
            </w:r>
            <w:r w:rsidR="0065281D">
              <w:rPr>
                <w:rFonts w:ascii="Trebuchet MS" w:hAnsi="Trebuchet MS"/>
              </w:rPr>
              <w:t>7</w:t>
            </w:r>
            <w:r w:rsidRPr="00E428C5">
              <w:rPr>
                <w:rFonts w:ascii="Trebuchet MS" w:hAnsi="Trebuchet MS"/>
              </w:rPr>
              <w:t>0.000 euro.</w:t>
            </w:r>
            <w:r w:rsidR="002E70B3" w:rsidRPr="00E428C5">
              <w:rPr>
                <w:rFonts w:ascii="Trebuchet MS" w:hAnsi="Trebuchet MS"/>
              </w:rPr>
              <w:t xml:space="preserve"> </w:t>
            </w:r>
            <w:r w:rsidR="00E66167">
              <w:rPr>
                <w:rFonts w:ascii="Trebuchet MS" w:hAnsi="Trebuchet MS"/>
              </w:rPr>
              <w:t>Pentru proiectele depuse de ADI, valoarea sprijinului se poate majora fara a depasi valoarea de 1</w:t>
            </w:r>
            <w:r w:rsidR="00DB1F2B">
              <w:rPr>
                <w:rFonts w:ascii="Trebuchet MS" w:hAnsi="Trebuchet MS"/>
              </w:rPr>
              <w:t>3</w:t>
            </w:r>
            <w:r w:rsidR="00E66167">
              <w:rPr>
                <w:rFonts w:ascii="Trebuchet MS" w:hAnsi="Trebuchet MS"/>
              </w:rPr>
              <w:t xml:space="preserve">0.000 Euro. </w:t>
            </w:r>
            <w:r w:rsidRPr="00E428C5">
              <w:rPr>
                <w:rFonts w:ascii="Trebuchet MS" w:hAnsi="Trebuchet MS"/>
              </w:rPr>
              <w:t xml:space="preserve">Sprijinul public nerambursabil acordat în cadrul acestei submăsuri va fi </w:t>
            </w:r>
            <w:r w:rsidR="00A80135" w:rsidRPr="00E428C5">
              <w:rPr>
                <w:rFonts w:ascii="Trebuchet MS" w:hAnsi="Trebuchet MS"/>
              </w:rPr>
              <w:t>9</w:t>
            </w:r>
            <w:r w:rsidRPr="00E428C5">
              <w:rPr>
                <w:rFonts w:ascii="Trebuchet MS" w:hAnsi="Trebuchet MS"/>
              </w:rPr>
              <w:t xml:space="preserve">0% din totalul cheltuielilor eligibile pentru proiectele generatoare de venit </w:t>
            </w:r>
            <w:r w:rsidRPr="00E428C5">
              <w:rPr>
                <w:rFonts w:ascii="Times New Roman" w:hAnsi="Times New Roman" w:cs="Times New Roman"/>
              </w:rPr>
              <w:t>ș</w:t>
            </w:r>
            <w:r w:rsidRPr="00E428C5">
              <w:rPr>
                <w:rFonts w:ascii="Trebuchet MS" w:hAnsi="Trebuchet MS"/>
              </w:rPr>
              <w:t>i nu va depă</w:t>
            </w:r>
            <w:r w:rsidRPr="00E428C5">
              <w:rPr>
                <w:rFonts w:ascii="Times New Roman" w:hAnsi="Times New Roman" w:cs="Times New Roman"/>
              </w:rPr>
              <w:t>ș</w:t>
            </w:r>
            <w:r w:rsidRPr="00E428C5">
              <w:rPr>
                <w:rFonts w:ascii="Trebuchet MS" w:hAnsi="Trebuchet MS"/>
              </w:rPr>
              <w:t xml:space="preserve">i </w:t>
            </w:r>
            <w:r w:rsidR="00FF39C4" w:rsidRPr="00E428C5">
              <w:rPr>
                <w:rFonts w:ascii="Trebuchet MS" w:hAnsi="Trebuchet MS"/>
              </w:rPr>
              <w:t>7</w:t>
            </w:r>
            <w:r w:rsidRPr="00E428C5">
              <w:rPr>
                <w:rFonts w:ascii="Trebuchet MS" w:hAnsi="Trebuchet MS"/>
              </w:rPr>
              <w:t>0.000 euro.</w:t>
            </w:r>
            <w:r w:rsidR="002E70B3" w:rsidRPr="00E428C5">
              <w:rPr>
                <w:rFonts w:ascii="Trebuchet MS" w:hAnsi="Trebuchet MS"/>
              </w:rPr>
              <w:t xml:space="preserve"> </w:t>
            </w:r>
            <w:r w:rsidRPr="00E428C5">
              <w:rPr>
                <w:rFonts w:ascii="Trebuchet MS" w:hAnsi="Trebuchet MS"/>
              </w:rPr>
              <w:t>Sprijinul pentru proiectele generatoare de venit se va acorda conform R(UE) nr. 1407/2013 privind aplicarea articolelor 107 si 108 din Tratatul privind func</w:t>
            </w:r>
            <w:r w:rsidRPr="00E428C5">
              <w:rPr>
                <w:rFonts w:ascii="Times New Roman" w:hAnsi="Times New Roman" w:cs="Times New Roman"/>
              </w:rPr>
              <w:t>ț</w:t>
            </w:r>
            <w:r w:rsidRPr="00E428C5">
              <w:rPr>
                <w:rFonts w:ascii="Trebuchet MS" w:hAnsi="Trebuchet MS"/>
              </w:rPr>
              <w:t>ionarea Uniunii Europene ajutoarelor de minimis, iar valoarea totală a ajutoarelor de minimis primite pe perioada a 3 ani fiscali de către un beneficiar nu va depă</w:t>
            </w:r>
            <w:r w:rsidRPr="00E428C5">
              <w:rPr>
                <w:rFonts w:ascii="Times New Roman" w:hAnsi="Times New Roman" w:cs="Times New Roman"/>
              </w:rPr>
              <w:t>ș</w:t>
            </w:r>
            <w:r w:rsidRPr="00E428C5">
              <w:rPr>
                <w:rFonts w:ascii="Trebuchet MS" w:hAnsi="Trebuchet MS"/>
              </w:rPr>
              <w:t>i plafonul maxim al ajutorului public de 200.000 Euro/ beneficiar.</w:t>
            </w:r>
          </w:p>
          <w:p w14:paraId="0CC1CC44" w14:textId="2DA12834" w:rsidR="00F85AEF" w:rsidRPr="00E428C5" w:rsidRDefault="00E901F4" w:rsidP="00E428C5">
            <w:pPr>
              <w:tabs>
                <w:tab w:val="left" w:pos="1410"/>
              </w:tabs>
              <w:spacing w:after="0"/>
              <w:contextualSpacing/>
              <w:jc w:val="both"/>
              <w:rPr>
                <w:rFonts w:ascii="Trebuchet MS" w:hAnsi="Trebuchet MS"/>
              </w:rPr>
            </w:pPr>
            <w:r w:rsidRPr="00E428C5">
              <w:rPr>
                <w:rFonts w:ascii="Trebuchet MS" w:hAnsi="Trebuchet MS"/>
                <w:i/>
              </w:rPr>
              <w:t>Elemenentele care au contribuit la stabilirea cuantumului sprijinului si la aplicarea unei intensitati ale sprijinului specifice:</w:t>
            </w:r>
            <w:r w:rsidR="002E70B3" w:rsidRPr="00E428C5">
              <w:rPr>
                <w:rFonts w:ascii="Trebuchet MS" w:hAnsi="Trebuchet MS"/>
                <w:i/>
              </w:rPr>
              <w:t xml:space="preserve"> </w:t>
            </w:r>
            <w:r w:rsidRPr="00E428C5">
              <w:rPr>
                <w:rFonts w:ascii="Trebuchet MS" w:hAnsi="Trebuchet MS"/>
              </w:rPr>
              <w:t>Gradul</w:t>
            </w:r>
            <w:r w:rsidR="00EB2FF8" w:rsidRPr="00E428C5">
              <w:rPr>
                <w:rFonts w:ascii="Trebuchet MS" w:hAnsi="Trebuchet MS"/>
              </w:rPr>
              <w:t xml:space="preserve"> ridicat de saracie </w:t>
            </w:r>
            <w:r w:rsidRPr="00E428C5">
              <w:rPr>
                <w:rFonts w:ascii="Trebuchet MS" w:hAnsi="Trebuchet MS"/>
              </w:rPr>
              <w:t xml:space="preserve">al zonei, </w:t>
            </w:r>
            <w:r w:rsidR="00014D01" w:rsidRPr="00E428C5">
              <w:rPr>
                <w:rFonts w:ascii="Trebuchet MS" w:hAnsi="Trebuchet MS"/>
              </w:rPr>
              <w:t>starea proasta a infrastructurii</w:t>
            </w:r>
            <w:r w:rsidRPr="00E428C5">
              <w:rPr>
                <w:rFonts w:ascii="Trebuchet MS" w:hAnsi="Trebuchet MS"/>
              </w:rPr>
              <w:t>,</w:t>
            </w:r>
            <w:r w:rsidR="00014D01" w:rsidRPr="00E428C5">
              <w:rPr>
                <w:rFonts w:ascii="Trebuchet MS" w:hAnsi="Trebuchet MS"/>
              </w:rPr>
              <w:t xml:space="preserve"> </w:t>
            </w:r>
            <w:r w:rsidR="009F0672" w:rsidRPr="00E428C5">
              <w:rPr>
                <w:rFonts w:ascii="Trebuchet MS" w:hAnsi="Trebuchet MS"/>
              </w:rPr>
              <w:t>nivelu</w:t>
            </w:r>
            <w:r w:rsidR="00402372" w:rsidRPr="00E428C5">
              <w:rPr>
                <w:rFonts w:ascii="Trebuchet MS" w:hAnsi="Trebuchet MS"/>
              </w:rPr>
              <w:t>l</w:t>
            </w:r>
            <w:r w:rsidR="009F0672" w:rsidRPr="00E428C5">
              <w:rPr>
                <w:rFonts w:ascii="Trebuchet MS" w:hAnsi="Trebuchet MS"/>
              </w:rPr>
              <w:t xml:space="preserve"> scazut de furnizare al serviciilor publice, </w:t>
            </w:r>
            <w:r w:rsidRPr="00E428C5">
              <w:rPr>
                <w:rFonts w:ascii="Trebuchet MS" w:hAnsi="Trebuchet MS"/>
              </w:rPr>
              <w:t xml:space="preserve">capacitatea financiara redusa a </w:t>
            </w:r>
            <w:r w:rsidR="009F0672" w:rsidRPr="00E428C5">
              <w:rPr>
                <w:rFonts w:ascii="Trebuchet MS" w:hAnsi="Trebuchet MS"/>
              </w:rPr>
              <w:t xml:space="preserve">autorizatilor publice locale, a ONG-urilor si a intreprinderilor </w:t>
            </w:r>
            <w:r w:rsidRPr="00E428C5">
              <w:rPr>
                <w:rFonts w:ascii="Trebuchet MS" w:hAnsi="Trebuchet MS"/>
              </w:rPr>
              <w:t>din teritoriul GAL de a sustine rate de cofinantare</w:t>
            </w:r>
            <w:r w:rsidR="00EB2FF8" w:rsidRPr="00E428C5">
              <w:rPr>
                <w:rFonts w:ascii="Trebuchet MS" w:hAnsi="Trebuchet MS"/>
              </w:rPr>
              <w:t xml:space="preserve"> in cadrul proiectelor</w:t>
            </w:r>
            <w:r w:rsidRPr="00E428C5">
              <w:rPr>
                <w:rFonts w:ascii="Trebuchet MS" w:hAnsi="Trebuchet MS"/>
              </w:rPr>
              <w:t>,</w:t>
            </w:r>
            <w:r w:rsidR="009F0672" w:rsidRPr="00E428C5">
              <w:rPr>
                <w:rFonts w:ascii="Trebuchet MS" w:hAnsi="Trebuchet MS"/>
              </w:rPr>
              <w:t xml:space="preserve"> au determinat stabilirea</w:t>
            </w:r>
            <w:r w:rsidRPr="00E428C5">
              <w:rPr>
                <w:rFonts w:ascii="Trebuchet MS" w:hAnsi="Trebuchet MS"/>
              </w:rPr>
              <w:t xml:space="preserve"> </w:t>
            </w:r>
            <w:r w:rsidR="009F0672" w:rsidRPr="00E428C5">
              <w:rPr>
                <w:rFonts w:ascii="Trebuchet MS" w:hAnsi="Trebuchet MS"/>
              </w:rPr>
              <w:t xml:space="preserve">unui  sprijin public de 100% din totalul cheltuielilor eligibile pentru proiectele negeneratoare de venituri si a unui sprijin de 90% din totalul cheltuielilor eligibile pentru proiectele generatoare de venit </w:t>
            </w:r>
            <w:r w:rsidR="00EB2FF8" w:rsidRPr="00E428C5">
              <w:rPr>
                <w:rFonts w:ascii="Trebuchet MS" w:hAnsi="Trebuchet MS"/>
              </w:rPr>
              <w:t xml:space="preserve">. </w:t>
            </w:r>
          </w:p>
        </w:tc>
      </w:tr>
    </w:tbl>
    <w:p w14:paraId="24728EF8" w14:textId="712E4440" w:rsidR="000E00CD" w:rsidRPr="00E428C5" w:rsidRDefault="00446622" w:rsidP="00DB1F2B">
      <w:pPr>
        <w:pStyle w:val="ListParagraph"/>
        <w:numPr>
          <w:ilvl w:val="0"/>
          <w:numId w:val="34"/>
        </w:numPr>
        <w:tabs>
          <w:tab w:val="left" w:pos="0"/>
        </w:tabs>
        <w:spacing w:after="0"/>
        <w:jc w:val="both"/>
        <w:outlineLvl w:val="0"/>
        <w:rPr>
          <w:rFonts w:ascii="Trebuchet MS" w:hAnsi="Trebuchet MS"/>
          <w:b/>
        </w:rPr>
      </w:pPr>
      <w:bookmarkStart w:id="10" w:name="_Toc444709890"/>
      <w:r w:rsidRPr="00E428C5">
        <w:rPr>
          <w:rFonts w:ascii="Trebuchet MS" w:hAnsi="Trebuchet MS"/>
          <w:b/>
        </w:rPr>
        <w:t xml:space="preserve"> Indicatori de monitorizare</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46622" w:rsidRPr="00E428C5" w14:paraId="65927DF5" w14:textId="77777777" w:rsidTr="00966A4E">
        <w:tc>
          <w:tcPr>
            <w:tcW w:w="9236" w:type="dxa"/>
          </w:tcPr>
          <w:p w14:paraId="44D680A8" w14:textId="1E8B77F3" w:rsidR="00446622" w:rsidRPr="00E428C5" w:rsidRDefault="00A80135" w:rsidP="00E428C5">
            <w:pPr>
              <w:pStyle w:val="ListParagraph"/>
              <w:numPr>
                <w:ilvl w:val="0"/>
                <w:numId w:val="9"/>
              </w:numPr>
              <w:tabs>
                <w:tab w:val="left" w:pos="1410"/>
              </w:tabs>
              <w:spacing w:after="0"/>
              <w:jc w:val="both"/>
              <w:rPr>
                <w:rFonts w:ascii="Trebuchet MS" w:hAnsi="Trebuchet MS"/>
              </w:rPr>
            </w:pPr>
            <w:r w:rsidRPr="00E428C5">
              <w:rPr>
                <w:rFonts w:ascii="Trebuchet MS" w:hAnsi="Trebuchet MS"/>
              </w:rPr>
              <w:t>Popula</w:t>
            </w:r>
            <w:r w:rsidRPr="00E428C5">
              <w:rPr>
                <w:rFonts w:ascii="Times New Roman" w:hAnsi="Times New Roman" w:cs="Times New Roman"/>
              </w:rPr>
              <w:t>ț</w:t>
            </w:r>
            <w:r w:rsidRPr="00E428C5">
              <w:rPr>
                <w:rFonts w:ascii="Trebuchet MS" w:hAnsi="Trebuchet MS"/>
              </w:rPr>
              <w:t>ia netă care beneficiază de servicii îmbunătă</w:t>
            </w:r>
            <w:r w:rsidRPr="00E428C5">
              <w:rPr>
                <w:rFonts w:ascii="Times New Roman" w:hAnsi="Times New Roman" w:cs="Times New Roman"/>
              </w:rPr>
              <w:t>ț</w:t>
            </w:r>
            <w:r w:rsidRPr="00E428C5">
              <w:rPr>
                <w:rFonts w:ascii="Trebuchet MS" w:hAnsi="Trebuchet MS"/>
              </w:rPr>
              <w:t>ite</w:t>
            </w:r>
            <w:r w:rsidR="00964DBC" w:rsidRPr="00E428C5">
              <w:rPr>
                <w:rFonts w:ascii="Trebuchet MS" w:hAnsi="Trebuchet MS"/>
              </w:rPr>
              <w:t xml:space="preserve">: minim </w:t>
            </w:r>
            <w:r w:rsidR="0065281D">
              <w:rPr>
                <w:rFonts w:ascii="Trebuchet MS" w:hAnsi="Trebuchet MS"/>
              </w:rPr>
              <w:t>8</w:t>
            </w:r>
            <w:r w:rsidR="000E00CD" w:rsidRPr="00E428C5">
              <w:rPr>
                <w:rFonts w:ascii="Trebuchet MS" w:hAnsi="Trebuchet MS"/>
              </w:rPr>
              <w:t xml:space="preserve">.000 </w:t>
            </w:r>
            <w:r w:rsidR="00964DBC" w:rsidRPr="00E428C5">
              <w:rPr>
                <w:rFonts w:ascii="Trebuchet MS" w:hAnsi="Trebuchet MS"/>
              </w:rPr>
              <w:t>locuitori</w:t>
            </w:r>
          </w:p>
          <w:p w14:paraId="2E00F2A4" w14:textId="29CF2AC7" w:rsidR="003044E8" w:rsidRPr="00E428C5" w:rsidRDefault="003044E8" w:rsidP="00E428C5">
            <w:pPr>
              <w:pStyle w:val="ListParagraph"/>
              <w:numPr>
                <w:ilvl w:val="0"/>
                <w:numId w:val="9"/>
              </w:numPr>
              <w:tabs>
                <w:tab w:val="left" w:pos="1410"/>
              </w:tabs>
              <w:spacing w:after="0"/>
              <w:jc w:val="both"/>
              <w:rPr>
                <w:rFonts w:ascii="Trebuchet MS" w:hAnsi="Trebuchet MS"/>
              </w:rPr>
            </w:pPr>
            <w:r w:rsidRPr="00E428C5">
              <w:rPr>
                <w:rFonts w:ascii="Trebuchet MS" w:hAnsi="Trebuchet MS"/>
              </w:rPr>
              <w:t xml:space="preserve">Numărul de </w:t>
            </w:r>
            <w:r w:rsidR="000E00CD" w:rsidRPr="00E428C5">
              <w:rPr>
                <w:rFonts w:ascii="Trebuchet MS" w:hAnsi="Trebuchet MS"/>
              </w:rPr>
              <w:t>operatiuni</w:t>
            </w:r>
            <w:r w:rsidRPr="00E428C5">
              <w:rPr>
                <w:rFonts w:ascii="Trebuchet MS" w:hAnsi="Trebuchet MS"/>
              </w:rPr>
              <w:t xml:space="preserve"> de </w:t>
            </w:r>
            <w:r w:rsidR="00964DBC" w:rsidRPr="00E428C5">
              <w:rPr>
                <w:rFonts w:ascii="Trebuchet MS" w:hAnsi="Trebuchet MS"/>
              </w:rPr>
              <w:t>infastructura</w:t>
            </w:r>
            <w:r w:rsidR="000E00CD" w:rsidRPr="00E428C5">
              <w:rPr>
                <w:rFonts w:ascii="Trebuchet MS" w:hAnsi="Trebuchet MS"/>
              </w:rPr>
              <w:t>/servicii</w:t>
            </w:r>
            <w:r w:rsidR="00964DBC" w:rsidRPr="00E428C5">
              <w:rPr>
                <w:rFonts w:ascii="Trebuchet MS" w:hAnsi="Trebuchet MS"/>
              </w:rPr>
              <w:t xml:space="preserve"> </w:t>
            </w:r>
            <w:r w:rsidRPr="00E428C5">
              <w:rPr>
                <w:rFonts w:ascii="Trebuchet MS" w:hAnsi="Trebuchet MS"/>
              </w:rPr>
              <w:t>sprijinite</w:t>
            </w:r>
            <w:r w:rsidR="00964DBC" w:rsidRPr="00E428C5">
              <w:rPr>
                <w:rFonts w:ascii="Trebuchet MS" w:hAnsi="Trebuchet MS"/>
              </w:rPr>
              <w:t xml:space="preserve">: minim </w:t>
            </w:r>
            <w:r w:rsidR="000614AC">
              <w:rPr>
                <w:rFonts w:ascii="Trebuchet MS" w:hAnsi="Trebuchet MS"/>
              </w:rPr>
              <w:t>6</w:t>
            </w:r>
          </w:p>
          <w:p w14:paraId="3F456DCF" w14:textId="120BCF23" w:rsidR="008C1C68" w:rsidRPr="00E428C5" w:rsidRDefault="008C1C68" w:rsidP="00E428C5">
            <w:pPr>
              <w:pStyle w:val="ListParagraph"/>
              <w:numPr>
                <w:ilvl w:val="0"/>
                <w:numId w:val="9"/>
              </w:numPr>
              <w:tabs>
                <w:tab w:val="left" w:pos="1410"/>
              </w:tabs>
              <w:spacing w:after="0"/>
              <w:jc w:val="both"/>
              <w:rPr>
                <w:rFonts w:ascii="Trebuchet MS" w:hAnsi="Trebuchet MS"/>
              </w:rPr>
            </w:pPr>
            <w:r w:rsidRPr="00E428C5">
              <w:rPr>
                <w:rFonts w:ascii="Trebuchet MS" w:hAnsi="Trebuchet MS"/>
                <w:lang w:val="ro-RO"/>
              </w:rPr>
              <w:t>Numar</w:t>
            </w:r>
            <w:r w:rsidRPr="00E428C5">
              <w:rPr>
                <w:rFonts w:ascii="Trebuchet MS" w:hAnsi="Trebuchet MS"/>
                <w:bCs/>
                <w:lang w:val="ro-RO"/>
              </w:rPr>
              <w:t xml:space="preserve"> de proiecte care includ teme de mediu</w:t>
            </w:r>
            <w:r w:rsidR="000E00CD" w:rsidRPr="00E428C5">
              <w:rPr>
                <w:rFonts w:ascii="Trebuchet MS" w:hAnsi="Trebuchet MS"/>
                <w:bCs/>
                <w:lang w:val="ro-RO"/>
              </w:rPr>
              <w:t>/inovare</w:t>
            </w:r>
            <w:r w:rsidRPr="00E428C5">
              <w:rPr>
                <w:rFonts w:ascii="Trebuchet MS" w:hAnsi="Trebuchet MS"/>
                <w:bCs/>
                <w:lang w:val="ro-RO"/>
              </w:rPr>
              <w:t xml:space="preserve"> : minim </w:t>
            </w:r>
            <w:r w:rsidR="000E00CD" w:rsidRPr="00E428C5">
              <w:rPr>
                <w:rFonts w:ascii="Trebuchet MS" w:hAnsi="Trebuchet MS"/>
                <w:bCs/>
                <w:lang w:val="ro-RO"/>
              </w:rPr>
              <w:t>1</w:t>
            </w:r>
          </w:p>
        </w:tc>
      </w:tr>
    </w:tbl>
    <w:p w14:paraId="3FF6FF17" w14:textId="77777777" w:rsidR="00446622" w:rsidRPr="00E428C5" w:rsidRDefault="00446622" w:rsidP="00E428C5">
      <w:pPr>
        <w:tabs>
          <w:tab w:val="left" w:pos="1410"/>
        </w:tabs>
        <w:spacing w:after="0"/>
        <w:contextualSpacing/>
        <w:jc w:val="both"/>
        <w:rPr>
          <w:rFonts w:ascii="Trebuchet MS" w:hAnsi="Trebuchet MS"/>
        </w:rPr>
      </w:pPr>
    </w:p>
    <w:sectPr w:rsidR="00446622" w:rsidRPr="00E428C5" w:rsidSect="00E428C5">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5C0"/>
    <w:multiLevelType w:val="hybridMultilevel"/>
    <w:tmpl w:val="3050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3FCE"/>
    <w:multiLevelType w:val="multilevel"/>
    <w:tmpl w:val="055C3F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A34769"/>
    <w:multiLevelType w:val="hybridMultilevel"/>
    <w:tmpl w:val="A2063E2A"/>
    <w:lvl w:ilvl="0" w:tplc="DA9C40CE">
      <w:start w:val="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0D038B0"/>
    <w:multiLevelType w:val="hybridMultilevel"/>
    <w:tmpl w:val="954C1D14"/>
    <w:lvl w:ilvl="0" w:tplc="98BAC4E8">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4792AC2"/>
    <w:multiLevelType w:val="hybridMultilevel"/>
    <w:tmpl w:val="1E5638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9B577DC"/>
    <w:multiLevelType w:val="hybridMultilevel"/>
    <w:tmpl w:val="2C10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E6DD5"/>
    <w:multiLevelType w:val="hybridMultilevel"/>
    <w:tmpl w:val="513A83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F21F6A"/>
    <w:multiLevelType w:val="hybridMultilevel"/>
    <w:tmpl w:val="6D32ACBA"/>
    <w:lvl w:ilvl="0" w:tplc="04A0D1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304CD"/>
    <w:multiLevelType w:val="hybridMultilevel"/>
    <w:tmpl w:val="9BD27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C26BF"/>
    <w:multiLevelType w:val="hybridMultilevel"/>
    <w:tmpl w:val="510C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9AA28E8"/>
    <w:multiLevelType w:val="hybridMultilevel"/>
    <w:tmpl w:val="0B1EF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861D33"/>
    <w:multiLevelType w:val="hybridMultilevel"/>
    <w:tmpl w:val="EECA6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713708"/>
    <w:multiLevelType w:val="hybridMultilevel"/>
    <w:tmpl w:val="B7C0F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F4254"/>
    <w:multiLevelType w:val="hybridMultilevel"/>
    <w:tmpl w:val="DAF2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7E6FF3"/>
    <w:multiLevelType w:val="hybridMultilevel"/>
    <w:tmpl w:val="E51AB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91CC4"/>
    <w:multiLevelType w:val="hybridMultilevel"/>
    <w:tmpl w:val="6774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63A9B"/>
    <w:multiLevelType w:val="hybridMultilevel"/>
    <w:tmpl w:val="3ACAB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E4501D"/>
    <w:multiLevelType w:val="hybridMultilevel"/>
    <w:tmpl w:val="A380F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F04A1F"/>
    <w:multiLevelType w:val="hybridMultilevel"/>
    <w:tmpl w:val="8AE0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444F3"/>
    <w:multiLevelType w:val="hybridMultilevel"/>
    <w:tmpl w:val="0C98903C"/>
    <w:lvl w:ilvl="0" w:tplc="041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C5E4B"/>
    <w:multiLevelType w:val="multilevel"/>
    <w:tmpl w:val="3E98A3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642407BD"/>
    <w:multiLevelType w:val="hybridMultilevel"/>
    <w:tmpl w:val="FDD442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A2E313E"/>
    <w:multiLevelType w:val="hybridMultilevel"/>
    <w:tmpl w:val="E4EAA4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41066"/>
    <w:multiLevelType w:val="hybridMultilevel"/>
    <w:tmpl w:val="794253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6E405960"/>
    <w:multiLevelType w:val="hybridMultilevel"/>
    <w:tmpl w:val="08D4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05046"/>
    <w:multiLevelType w:val="hybridMultilevel"/>
    <w:tmpl w:val="A6160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BF72CE"/>
    <w:multiLevelType w:val="hybridMultilevel"/>
    <w:tmpl w:val="8C7CED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70960463"/>
    <w:multiLevelType w:val="hybridMultilevel"/>
    <w:tmpl w:val="00284E2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F549D0"/>
    <w:multiLevelType w:val="hybridMultilevel"/>
    <w:tmpl w:val="0F1AD23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4242AF"/>
    <w:multiLevelType w:val="hybridMultilevel"/>
    <w:tmpl w:val="8D384A28"/>
    <w:lvl w:ilvl="0" w:tplc="606EC8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A4387"/>
    <w:multiLevelType w:val="hybridMultilevel"/>
    <w:tmpl w:val="A0FA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92E66"/>
    <w:multiLevelType w:val="multilevel"/>
    <w:tmpl w:val="EECA6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A2779C1"/>
    <w:multiLevelType w:val="hybridMultilevel"/>
    <w:tmpl w:val="4C0E29F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B647282"/>
    <w:multiLevelType w:val="hybridMultilevel"/>
    <w:tmpl w:val="673CD73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25"/>
  </w:num>
  <w:num w:numId="3">
    <w:abstractNumId w:val="7"/>
  </w:num>
  <w:num w:numId="4">
    <w:abstractNumId w:val="26"/>
  </w:num>
  <w:num w:numId="5">
    <w:abstractNumId w:val="0"/>
  </w:num>
  <w:num w:numId="6">
    <w:abstractNumId w:val="23"/>
  </w:num>
  <w:num w:numId="7">
    <w:abstractNumId w:val="17"/>
  </w:num>
  <w:num w:numId="8">
    <w:abstractNumId w:val="18"/>
  </w:num>
  <w:num w:numId="9">
    <w:abstractNumId w:val="29"/>
  </w:num>
  <w:num w:numId="10">
    <w:abstractNumId w:val="21"/>
  </w:num>
  <w:num w:numId="11">
    <w:abstractNumId w:val="24"/>
  </w:num>
  <w:num w:numId="12">
    <w:abstractNumId w:val="20"/>
  </w:num>
  <w:num w:numId="13">
    <w:abstractNumId w:val="15"/>
  </w:num>
  <w:num w:numId="14">
    <w:abstractNumId w:val="30"/>
  </w:num>
  <w:num w:numId="15">
    <w:abstractNumId w:val="1"/>
  </w:num>
  <w:num w:numId="16">
    <w:abstractNumId w:val="5"/>
  </w:num>
  <w:num w:numId="17">
    <w:abstractNumId w:val="14"/>
  </w:num>
  <w:num w:numId="18">
    <w:abstractNumId w:val="28"/>
  </w:num>
  <w:num w:numId="19">
    <w:abstractNumId w:val="12"/>
  </w:num>
  <w:num w:numId="20">
    <w:abstractNumId w:val="32"/>
  </w:num>
  <w:num w:numId="21">
    <w:abstractNumId w:val="9"/>
  </w:num>
  <w:num w:numId="22">
    <w:abstractNumId w:val="10"/>
  </w:num>
  <w:num w:numId="23">
    <w:abstractNumId w:val="27"/>
  </w:num>
  <w:num w:numId="24">
    <w:abstractNumId w:val="33"/>
  </w:num>
  <w:num w:numId="25">
    <w:abstractNumId w:val="22"/>
  </w:num>
  <w:num w:numId="26">
    <w:abstractNumId w:val="3"/>
  </w:num>
  <w:num w:numId="27">
    <w:abstractNumId w:val="4"/>
  </w:num>
  <w:num w:numId="28">
    <w:abstractNumId w:val="2"/>
  </w:num>
  <w:num w:numId="29">
    <w:abstractNumId w:val="8"/>
  </w:num>
  <w:num w:numId="30">
    <w:abstractNumId w:val="11"/>
  </w:num>
  <w:num w:numId="31">
    <w:abstractNumId w:val="31"/>
  </w:num>
  <w:num w:numId="32">
    <w:abstractNumId w:val="19"/>
  </w:num>
  <w:num w:numId="33">
    <w:abstractNumId w:val="1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22"/>
    <w:rsid w:val="00003BE1"/>
    <w:rsid w:val="00014D01"/>
    <w:rsid w:val="000614AC"/>
    <w:rsid w:val="00064645"/>
    <w:rsid w:val="00071C13"/>
    <w:rsid w:val="00077D29"/>
    <w:rsid w:val="00080E55"/>
    <w:rsid w:val="0009337A"/>
    <w:rsid w:val="000B3B04"/>
    <w:rsid w:val="000C4FE7"/>
    <w:rsid w:val="000D5FC6"/>
    <w:rsid w:val="000D6170"/>
    <w:rsid w:val="000E00CD"/>
    <w:rsid w:val="000F06D6"/>
    <w:rsid w:val="000F6CC0"/>
    <w:rsid w:val="001316AE"/>
    <w:rsid w:val="00132D84"/>
    <w:rsid w:val="00151492"/>
    <w:rsid w:val="00151C22"/>
    <w:rsid w:val="001526A6"/>
    <w:rsid w:val="00165F5D"/>
    <w:rsid w:val="00185FD8"/>
    <w:rsid w:val="001A19B6"/>
    <w:rsid w:val="001A1E51"/>
    <w:rsid w:val="001B63EC"/>
    <w:rsid w:val="001B6EF9"/>
    <w:rsid w:val="001C43E2"/>
    <w:rsid w:val="001D06C5"/>
    <w:rsid w:val="002135B7"/>
    <w:rsid w:val="0023300D"/>
    <w:rsid w:val="00233C79"/>
    <w:rsid w:val="00245260"/>
    <w:rsid w:val="0024555A"/>
    <w:rsid w:val="00255380"/>
    <w:rsid w:val="002671D7"/>
    <w:rsid w:val="00276042"/>
    <w:rsid w:val="00283940"/>
    <w:rsid w:val="00284F6B"/>
    <w:rsid w:val="00285AD6"/>
    <w:rsid w:val="002949FE"/>
    <w:rsid w:val="002A0490"/>
    <w:rsid w:val="002A18D4"/>
    <w:rsid w:val="002A5E67"/>
    <w:rsid w:val="002C09CD"/>
    <w:rsid w:val="002D2967"/>
    <w:rsid w:val="002E5A6F"/>
    <w:rsid w:val="002E70B3"/>
    <w:rsid w:val="003017B6"/>
    <w:rsid w:val="003020C2"/>
    <w:rsid w:val="003044E8"/>
    <w:rsid w:val="00305EB1"/>
    <w:rsid w:val="00310187"/>
    <w:rsid w:val="003114B9"/>
    <w:rsid w:val="00320DCD"/>
    <w:rsid w:val="003441FE"/>
    <w:rsid w:val="003536C5"/>
    <w:rsid w:val="00354C1D"/>
    <w:rsid w:val="0036496D"/>
    <w:rsid w:val="00366033"/>
    <w:rsid w:val="00375479"/>
    <w:rsid w:val="00377FB6"/>
    <w:rsid w:val="003821C3"/>
    <w:rsid w:val="003D3B68"/>
    <w:rsid w:val="003E5699"/>
    <w:rsid w:val="003E7F19"/>
    <w:rsid w:val="00402372"/>
    <w:rsid w:val="00420A4F"/>
    <w:rsid w:val="00423A47"/>
    <w:rsid w:val="00427875"/>
    <w:rsid w:val="0044630D"/>
    <w:rsid w:val="00446622"/>
    <w:rsid w:val="00466C62"/>
    <w:rsid w:val="00470F85"/>
    <w:rsid w:val="00471A68"/>
    <w:rsid w:val="00471B27"/>
    <w:rsid w:val="00477624"/>
    <w:rsid w:val="00494B2A"/>
    <w:rsid w:val="004C1CA2"/>
    <w:rsid w:val="004C3E91"/>
    <w:rsid w:val="004C6BB8"/>
    <w:rsid w:val="004E1FF4"/>
    <w:rsid w:val="00521367"/>
    <w:rsid w:val="0053471F"/>
    <w:rsid w:val="0053611C"/>
    <w:rsid w:val="00574700"/>
    <w:rsid w:val="005805D4"/>
    <w:rsid w:val="00583B77"/>
    <w:rsid w:val="00587590"/>
    <w:rsid w:val="005A1A50"/>
    <w:rsid w:val="005A305D"/>
    <w:rsid w:val="005B0612"/>
    <w:rsid w:val="005B6EC7"/>
    <w:rsid w:val="005C2380"/>
    <w:rsid w:val="005D19AA"/>
    <w:rsid w:val="005D44D8"/>
    <w:rsid w:val="006037C4"/>
    <w:rsid w:val="00627EEF"/>
    <w:rsid w:val="0065281D"/>
    <w:rsid w:val="00660F6B"/>
    <w:rsid w:val="0067069B"/>
    <w:rsid w:val="006953F7"/>
    <w:rsid w:val="00695E34"/>
    <w:rsid w:val="006A5EE0"/>
    <w:rsid w:val="006D6A07"/>
    <w:rsid w:val="00711873"/>
    <w:rsid w:val="00715EC9"/>
    <w:rsid w:val="0072073E"/>
    <w:rsid w:val="0073379A"/>
    <w:rsid w:val="00733D32"/>
    <w:rsid w:val="00754C9B"/>
    <w:rsid w:val="00773A88"/>
    <w:rsid w:val="007A0FE4"/>
    <w:rsid w:val="007A28CC"/>
    <w:rsid w:val="007B1F9B"/>
    <w:rsid w:val="007C6A10"/>
    <w:rsid w:val="007E5293"/>
    <w:rsid w:val="008125A4"/>
    <w:rsid w:val="00820F62"/>
    <w:rsid w:val="008211DE"/>
    <w:rsid w:val="00821F9C"/>
    <w:rsid w:val="00834379"/>
    <w:rsid w:val="00840692"/>
    <w:rsid w:val="00845BC0"/>
    <w:rsid w:val="00857EF0"/>
    <w:rsid w:val="00876913"/>
    <w:rsid w:val="0088596D"/>
    <w:rsid w:val="0088786D"/>
    <w:rsid w:val="008B1D7B"/>
    <w:rsid w:val="008C06AB"/>
    <w:rsid w:val="008C1C68"/>
    <w:rsid w:val="008C7B6B"/>
    <w:rsid w:val="008D301C"/>
    <w:rsid w:val="008E3F51"/>
    <w:rsid w:val="0090048D"/>
    <w:rsid w:val="00901221"/>
    <w:rsid w:val="00921B03"/>
    <w:rsid w:val="00927359"/>
    <w:rsid w:val="00932E97"/>
    <w:rsid w:val="00964DBC"/>
    <w:rsid w:val="00966A4E"/>
    <w:rsid w:val="009742CC"/>
    <w:rsid w:val="00974C07"/>
    <w:rsid w:val="00986F14"/>
    <w:rsid w:val="009914F5"/>
    <w:rsid w:val="009C6A81"/>
    <w:rsid w:val="009D6D00"/>
    <w:rsid w:val="009E1965"/>
    <w:rsid w:val="009F0672"/>
    <w:rsid w:val="009F0C55"/>
    <w:rsid w:val="009F611C"/>
    <w:rsid w:val="009F6E95"/>
    <w:rsid w:val="00A02F3D"/>
    <w:rsid w:val="00A047D2"/>
    <w:rsid w:val="00A2319E"/>
    <w:rsid w:val="00A37F41"/>
    <w:rsid w:val="00A400F7"/>
    <w:rsid w:val="00A57584"/>
    <w:rsid w:val="00A603B7"/>
    <w:rsid w:val="00A62D6D"/>
    <w:rsid w:val="00A63A17"/>
    <w:rsid w:val="00A80135"/>
    <w:rsid w:val="00A85DFD"/>
    <w:rsid w:val="00A87160"/>
    <w:rsid w:val="00A87E4A"/>
    <w:rsid w:val="00AA1439"/>
    <w:rsid w:val="00AA402A"/>
    <w:rsid w:val="00AB67DA"/>
    <w:rsid w:val="00AC2B5C"/>
    <w:rsid w:val="00AC55CB"/>
    <w:rsid w:val="00AC6228"/>
    <w:rsid w:val="00AE740C"/>
    <w:rsid w:val="00B20D0F"/>
    <w:rsid w:val="00B21E62"/>
    <w:rsid w:val="00B27877"/>
    <w:rsid w:val="00B3224E"/>
    <w:rsid w:val="00B322B4"/>
    <w:rsid w:val="00B3362D"/>
    <w:rsid w:val="00B34C7F"/>
    <w:rsid w:val="00B42D5E"/>
    <w:rsid w:val="00B629AA"/>
    <w:rsid w:val="00B65BCB"/>
    <w:rsid w:val="00B81FFC"/>
    <w:rsid w:val="00BA446A"/>
    <w:rsid w:val="00BA7F24"/>
    <w:rsid w:val="00BC0591"/>
    <w:rsid w:val="00BD4AF1"/>
    <w:rsid w:val="00BE3314"/>
    <w:rsid w:val="00BF0A79"/>
    <w:rsid w:val="00C00AEB"/>
    <w:rsid w:val="00C1172B"/>
    <w:rsid w:val="00C1292B"/>
    <w:rsid w:val="00C1358F"/>
    <w:rsid w:val="00C15A69"/>
    <w:rsid w:val="00C24CCD"/>
    <w:rsid w:val="00C370EB"/>
    <w:rsid w:val="00C406F3"/>
    <w:rsid w:val="00C53134"/>
    <w:rsid w:val="00C73448"/>
    <w:rsid w:val="00C86662"/>
    <w:rsid w:val="00C86B65"/>
    <w:rsid w:val="00C873DE"/>
    <w:rsid w:val="00C956F4"/>
    <w:rsid w:val="00CA61A5"/>
    <w:rsid w:val="00CD4042"/>
    <w:rsid w:val="00CD6903"/>
    <w:rsid w:val="00CE20B4"/>
    <w:rsid w:val="00CE4689"/>
    <w:rsid w:val="00CE5D23"/>
    <w:rsid w:val="00CF1D8B"/>
    <w:rsid w:val="00D17DFA"/>
    <w:rsid w:val="00D23126"/>
    <w:rsid w:val="00D3675F"/>
    <w:rsid w:val="00D42F68"/>
    <w:rsid w:val="00D82946"/>
    <w:rsid w:val="00D93CDC"/>
    <w:rsid w:val="00D93E4B"/>
    <w:rsid w:val="00DA07B6"/>
    <w:rsid w:val="00DB1F2B"/>
    <w:rsid w:val="00DC218E"/>
    <w:rsid w:val="00DC2BEE"/>
    <w:rsid w:val="00DF024C"/>
    <w:rsid w:val="00E04008"/>
    <w:rsid w:val="00E27798"/>
    <w:rsid w:val="00E3363D"/>
    <w:rsid w:val="00E428C5"/>
    <w:rsid w:val="00E510C6"/>
    <w:rsid w:val="00E56825"/>
    <w:rsid w:val="00E570EB"/>
    <w:rsid w:val="00E66167"/>
    <w:rsid w:val="00E671EA"/>
    <w:rsid w:val="00E80B56"/>
    <w:rsid w:val="00E85EC7"/>
    <w:rsid w:val="00E901F4"/>
    <w:rsid w:val="00E90EC0"/>
    <w:rsid w:val="00E92797"/>
    <w:rsid w:val="00E96F13"/>
    <w:rsid w:val="00E97CAD"/>
    <w:rsid w:val="00EA68A5"/>
    <w:rsid w:val="00EB2E69"/>
    <w:rsid w:val="00EB2FF8"/>
    <w:rsid w:val="00EC1A5D"/>
    <w:rsid w:val="00EE281D"/>
    <w:rsid w:val="00F00EF8"/>
    <w:rsid w:val="00F20C4C"/>
    <w:rsid w:val="00F310AF"/>
    <w:rsid w:val="00F36CD7"/>
    <w:rsid w:val="00F37CB9"/>
    <w:rsid w:val="00F45487"/>
    <w:rsid w:val="00F505B9"/>
    <w:rsid w:val="00F5074F"/>
    <w:rsid w:val="00F63068"/>
    <w:rsid w:val="00F63512"/>
    <w:rsid w:val="00F63677"/>
    <w:rsid w:val="00F7797A"/>
    <w:rsid w:val="00F85AEF"/>
    <w:rsid w:val="00FA7813"/>
    <w:rsid w:val="00FD3166"/>
    <w:rsid w:val="00FD56E5"/>
    <w:rsid w:val="00FF39C4"/>
    <w:rsid w:val="00FF6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8D6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2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42D5E"/>
    <w:pPr>
      <w:keepNext/>
      <w:numPr>
        <w:numId w:val="12"/>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B42D5E"/>
    <w:pPr>
      <w:keepNext/>
      <w:numPr>
        <w:ilvl w:val="1"/>
        <w:numId w:val="12"/>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42D5E"/>
    <w:pPr>
      <w:keepNext/>
      <w:numPr>
        <w:ilvl w:val="2"/>
        <w:numId w:val="12"/>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42D5E"/>
    <w:pPr>
      <w:keepNext/>
      <w:numPr>
        <w:ilvl w:val="3"/>
        <w:numId w:val="12"/>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42D5E"/>
    <w:pPr>
      <w:numPr>
        <w:ilvl w:val="4"/>
        <w:numId w:val="12"/>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42D5E"/>
    <w:pPr>
      <w:numPr>
        <w:ilvl w:val="5"/>
        <w:numId w:val="1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42D5E"/>
    <w:pPr>
      <w:numPr>
        <w:ilvl w:val="6"/>
        <w:numId w:val="12"/>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42D5E"/>
    <w:pPr>
      <w:numPr>
        <w:ilvl w:val="7"/>
        <w:numId w:val="12"/>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42D5E"/>
    <w:pPr>
      <w:numPr>
        <w:ilvl w:val="8"/>
        <w:numId w:val="12"/>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622"/>
    <w:pPr>
      <w:ind w:left="720"/>
      <w:contextualSpacing/>
    </w:pPr>
  </w:style>
  <w:style w:type="paragraph" w:customStyle="1" w:styleId="Default">
    <w:name w:val="Default"/>
    <w:rsid w:val="00446622"/>
    <w:pPr>
      <w:autoSpaceDE w:val="0"/>
      <w:autoSpaceDN w:val="0"/>
      <w:adjustRightInd w:val="0"/>
    </w:pPr>
    <w:rPr>
      <w:rFonts w:ascii="Trebuchet MS" w:eastAsiaTheme="minorHAnsi" w:hAnsi="Trebuchet MS" w:cs="Trebuchet MS"/>
      <w:color w:val="000000"/>
    </w:rPr>
  </w:style>
  <w:style w:type="character" w:styleId="CommentReference">
    <w:name w:val="annotation reference"/>
    <w:basedOn w:val="DefaultParagraphFont"/>
    <w:uiPriority w:val="99"/>
    <w:semiHidden/>
    <w:unhideWhenUsed/>
    <w:rsid w:val="004C3E91"/>
    <w:rPr>
      <w:sz w:val="18"/>
      <w:szCs w:val="18"/>
    </w:rPr>
  </w:style>
  <w:style w:type="paragraph" w:styleId="CommentText">
    <w:name w:val="annotation text"/>
    <w:basedOn w:val="Normal"/>
    <w:link w:val="CommentTextChar"/>
    <w:uiPriority w:val="99"/>
    <w:semiHidden/>
    <w:unhideWhenUsed/>
    <w:rsid w:val="004C3E91"/>
    <w:pPr>
      <w:spacing w:line="240" w:lineRule="auto"/>
    </w:pPr>
    <w:rPr>
      <w:sz w:val="24"/>
      <w:szCs w:val="24"/>
    </w:rPr>
  </w:style>
  <w:style w:type="character" w:customStyle="1" w:styleId="CommentTextChar">
    <w:name w:val="Comment Text Char"/>
    <w:basedOn w:val="DefaultParagraphFont"/>
    <w:link w:val="CommentText"/>
    <w:uiPriority w:val="99"/>
    <w:semiHidden/>
    <w:rsid w:val="004C3E91"/>
    <w:rPr>
      <w:rFonts w:eastAsiaTheme="minorHAnsi"/>
    </w:rPr>
  </w:style>
  <w:style w:type="paragraph" w:styleId="CommentSubject">
    <w:name w:val="annotation subject"/>
    <w:basedOn w:val="CommentText"/>
    <w:next w:val="CommentText"/>
    <w:link w:val="CommentSubjectChar"/>
    <w:uiPriority w:val="99"/>
    <w:semiHidden/>
    <w:unhideWhenUsed/>
    <w:rsid w:val="004C3E91"/>
    <w:rPr>
      <w:b/>
      <w:bCs/>
      <w:sz w:val="20"/>
      <w:szCs w:val="20"/>
    </w:rPr>
  </w:style>
  <w:style w:type="character" w:customStyle="1" w:styleId="CommentSubjectChar">
    <w:name w:val="Comment Subject Char"/>
    <w:basedOn w:val="CommentTextChar"/>
    <w:link w:val="CommentSubject"/>
    <w:uiPriority w:val="99"/>
    <w:semiHidden/>
    <w:rsid w:val="004C3E91"/>
    <w:rPr>
      <w:rFonts w:eastAsiaTheme="minorHAnsi"/>
      <w:b/>
      <w:bCs/>
      <w:sz w:val="20"/>
      <w:szCs w:val="20"/>
    </w:rPr>
  </w:style>
  <w:style w:type="paragraph" w:styleId="BalloonText">
    <w:name w:val="Balloon Text"/>
    <w:basedOn w:val="Normal"/>
    <w:link w:val="BalloonTextChar"/>
    <w:uiPriority w:val="99"/>
    <w:semiHidden/>
    <w:unhideWhenUsed/>
    <w:rsid w:val="004C3E9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E91"/>
    <w:rPr>
      <w:rFonts w:ascii="Lucida Grande" w:eastAsiaTheme="minorHAnsi" w:hAnsi="Lucida Grande" w:cs="Lucida Grande"/>
      <w:sz w:val="18"/>
      <w:szCs w:val="18"/>
    </w:rPr>
  </w:style>
  <w:style w:type="character" w:customStyle="1" w:styleId="Heading1Char">
    <w:name w:val="Heading 1 Char"/>
    <w:basedOn w:val="DefaultParagraphFont"/>
    <w:link w:val="Heading1"/>
    <w:uiPriority w:val="9"/>
    <w:rsid w:val="00B42D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42D5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42D5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42D5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42D5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42D5E"/>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B42D5E"/>
    <w:rPr>
      <w:rFonts w:ascii="Calibri" w:eastAsia="Times New Roman" w:hAnsi="Calibri" w:cs="Times New Roman"/>
    </w:rPr>
  </w:style>
  <w:style w:type="character" w:customStyle="1" w:styleId="Heading8Char">
    <w:name w:val="Heading 8 Char"/>
    <w:basedOn w:val="DefaultParagraphFont"/>
    <w:link w:val="Heading8"/>
    <w:uiPriority w:val="9"/>
    <w:semiHidden/>
    <w:rsid w:val="00B42D5E"/>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B42D5E"/>
    <w:rPr>
      <w:rFonts w:ascii="Cambria" w:eastAsia="Times New Roman" w:hAnsi="Cambria" w:cs="Times New Roman"/>
      <w:sz w:val="22"/>
      <w:szCs w:val="22"/>
    </w:rPr>
  </w:style>
  <w:style w:type="paragraph" w:styleId="Header">
    <w:name w:val="header"/>
    <w:basedOn w:val="Normal"/>
    <w:link w:val="HeaderChar"/>
    <w:uiPriority w:val="99"/>
    <w:unhideWhenUsed/>
    <w:rsid w:val="00834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7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81189">
      <w:bodyDiv w:val="1"/>
      <w:marLeft w:val="0"/>
      <w:marRight w:val="0"/>
      <w:marTop w:val="0"/>
      <w:marBottom w:val="0"/>
      <w:divBdr>
        <w:top w:val="none" w:sz="0" w:space="0" w:color="auto"/>
        <w:left w:val="none" w:sz="0" w:space="0" w:color="auto"/>
        <w:bottom w:val="none" w:sz="0" w:space="0" w:color="auto"/>
        <w:right w:val="none" w:sz="0" w:space="0" w:color="auto"/>
      </w:divBdr>
    </w:div>
    <w:div w:id="390738255">
      <w:bodyDiv w:val="1"/>
      <w:marLeft w:val="0"/>
      <w:marRight w:val="0"/>
      <w:marTop w:val="0"/>
      <w:marBottom w:val="0"/>
      <w:divBdr>
        <w:top w:val="none" w:sz="0" w:space="0" w:color="auto"/>
        <w:left w:val="none" w:sz="0" w:space="0" w:color="auto"/>
        <w:bottom w:val="none" w:sz="0" w:space="0" w:color="auto"/>
        <w:right w:val="none" w:sz="0" w:space="0" w:color="auto"/>
      </w:divBdr>
    </w:div>
    <w:div w:id="409886299">
      <w:bodyDiv w:val="1"/>
      <w:marLeft w:val="0"/>
      <w:marRight w:val="0"/>
      <w:marTop w:val="0"/>
      <w:marBottom w:val="0"/>
      <w:divBdr>
        <w:top w:val="none" w:sz="0" w:space="0" w:color="auto"/>
        <w:left w:val="none" w:sz="0" w:space="0" w:color="auto"/>
        <w:bottom w:val="none" w:sz="0" w:space="0" w:color="auto"/>
        <w:right w:val="none" w:sz="0" w:space="0" w:color="auto"/>
      </w:divBdr>
    </w:div>
    <w:div w:id="622805924">
      <w:bodyDiv w:val="1"/>
      <w:marLeft w:val="0"/>
      <w:marRight w:val="0"/>
      <w:marTop w:val="0"/>
      <w:marBottom w:val="0"/>
      <w:divBdr>
        <w:top w:val="none" w:sz="0" w:space="0" w:color="auto"/>
        <w:left w:val="none" w:sz="0" w:space="0" w:color="auto"/>
        <w:bottom w:val="none" w:sz="0" w:space="0" w:color="auto"/>
        <w:right w:val="none" w:sz="0" w:space="0" w:color="auto"/>
      </w:divBdr>
    </w:div>
    <w:div w:id="855390960">
      <w:bodyDiv w:val="1"/>
      <w:marLeft w:val="0"/>
      <w:marRight w:val="0"/>
      <w:marTop w:val="0"/>
      <w:marBottom w:val="0"/>
      <w:divBdr>
        <w:top w:val="none" w:sz="0" w:space="0" w:color="auto"/>
        <w:left w:val="none" w:sz="0" w:space="0" w:color="auto"/>
        <w:bottom w:val="none" w:sz="0" w:space="0" w:color="auto"/>
        <w:right w:val="none" w:sz="0" w:space="0" w:color="auto"/>
      </w:divBdr>
    </w:div>
    <w:div w:id="918514762">
      <w:bodyDiv w:val="1"/>
      <w:marLeft w:val="0"/>
      <w:marRight w:val="0"/>
      <w:marTop w:val="0"/>
      <w:marBottom w:val="0"/>
      <w:divBdr>
        <w:top w:val="none" w:sz="0" w:space="0" w:color="auto"/>
        <w:left w:val="none" w:sz="0" w:space="0" w:color="auto"/>
        <w:bottom w:val="none" w:sz="0" w:space="0" w:color="auto"/>
        <w:right w:val="none" w:sz="0" w:space="0" w:color="auto"/>
      </w:divBdr>
    </w:div>
    <w:div w:id="1072972238">
      <w:bodyDiv w:val="1"/>
      <w:marLeft w:val="0"/>
      <w:marRight w:val="0"/>
      <w:marTop w:val="0"/>
      <w:marBottom w:val="0"/>
      <w:divBdr>
        <w:top w:val="none" w:sz="0" w:space="0" w:color="auto"/>
        <w:left w:val="none" w:sz="0" w:space="0" w:color="auto"/>
        <w:bottom w:val="none" w:sz="0" w:space="0" w:color="auto"/>
        <w:right w:val="none" w:sz="0" w:space="0" w:color="auto"/>
      </w:divBdr>
    </w:div>
    <w:div w:id="1347055993">
      <w:bodyDiv w:val="1"/>
      <w:marLeft w:val="0"/>
      <w:marRight w:val="0"/>
      <w:marTop w:val="0"/>
      <w:marBottom w:val="0"/>
      <w:divBdr>
        <w:top w:val="none" w:sz="0" w:space="0" w:color="auto"/>
        <w:left w:val="none" w:sz="0" w:space="0" w:color="auto"/>
        <w:bottom w:val="none" w:sz="0" w:space="0" w:color="auto"/>
        <w:right w:val="none" w:sz="0" w:space="0" w:color="auto"/>
      </w:divBdr>
    </w:div>
    <w:div w:id="1651982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9721F-E22B-4627-8FCE-4F5CD0C9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2279</Words>
  <Characters>13223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Jianu</dc:creator>
  <cp:keywords/>
  <dc:description/>
  <cp:lastModifiedBy>Utilizator Windows</cp:lastModifiedBy>
  <cp:revision>4</cp:revision>
  <cp:lastPrinted>2016-04-19T21:37:00Z</cp:lastPrinted>
  <dcterms:created xsi:type="dcterms:W3CDTF">2022-11-26T16:56:00Z</dcterms:created>
  <dcterms:modified xsi:type="dcterms:W3CDTF">2022-12-09T11:21:00Z</dcterms:modified>
</cp:coreProperties>
</file>